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22047A">
        <w:rPr>
          <w:rFonts w:ascii="Times New Roman" w:hAnsi="Times New Roman" w:cs="Times New Roman"/>
          <w:b/>
          <w:sz w:val="28"/>
          <w:szCs w:val="28"/>
        </w:rPr>
        <w:t>10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26658">
        <w:rPr>
          <w:rFonts w:ascii="Times New Roman" w:hAnsi="Times New Roman" w:cs="Times New Roman"/>
          <w:b/>
          <w:sz w:val="28"/>
          <w:szCs w:val="28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са ценовых предложений согласно 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Республики Казахстан от </w:t>
      </w:r>
      <w:r w:rsidR="00E1303B">
        <w:rPr>
          <w:rFonts w:ascii="Times New Roman" w:hAnsi="Times New Roman" w:cs="Times New Roman"/>
          <w:b/>
          <w:sz w:val="28"/>
          <w:szCs w:val="28"/>
        </w:rPr>
        <w:t>07</w:t>
      </w:r>
      <w:r w:rsidR="0049469A">
        <w:rPr>
          <w:rFonts w:ascii="Times New Roman" w:hAnsi="Times New Roman" w:cs="Times New Roman"/>
          <w:b/>
          <w:sz w:val="28"/>
          <w:szCs w:val="28"/>
        </w:rPr>
        <w:t>.06.202</w:t>
      </w:r>
      <w:r w:rsidR="00E1303B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1303B">
        <w:rPr>
          <w:rFonts w:ascii="Times New Roman" w:hAnsi="Times New Roman" w:cs="Times New Roman"/>
          <w:b/>
          <w:sz w:val="28"/>
          <w:szCs w:val="28"/>
        </w:rPr>
        <w:t>110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Управления здравоохранения акимата Костанайской области</w:t>
        </w:r>
      </w:hyperlink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Сарыколь,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bookmarkEnd w:id="0"/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r w:rsidR="00067A14" w:rsidRPr="00526658">
        <w:rPr>
          <w:rFonts w:ascii="Times New Roman" w:hAnsi="Times New Roman" w:cs="Times New Roman"/>
          <w:sz w:val="28"/>
          <w:szCs w:val="28"/>
        </w:rPr>
        <w:t>https://sarykol-bol.kz/ru/gos-zakup.html</w:t>
      </w:r>
      <w:r w:rsidRPr="00526658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6C1B83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</w:t>
      </w:r>
      <w:r w:rsidRPr="006C1B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допускаются все потенциальные поставщики, осуществляющие деятельность в соответствии с </w:t>
      </w:r>
      <w:r w:rsidR="006C1B83" w:rsidRPr="006C1B83">
        <w:rPr>
          <w:rFonts w:ascii="Times New Roman" w:hAnsi="Times New Roman" w:cs="Times New Roman"/>
          <w:sz w:val="28"/>
          <w:szCs w:val="28"/>
        </w:rPr>
        <w:t>Приказом Министра здравоохранения Республики Казахстан от 7 июня 2023 года № 110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6C1B83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</w:t>
      </w:r>
      <w:r w:rsidRPr="00812257">
        <w:rPr>
          <w:rFonts w:ascii="Times New Roman" w:hAnsi="Times New Roman" w:cs="Times New Roman"/>
          <w:sz w:val="28"/>
          <w:szCs w:val="28"/>
        </w:rPr>
        <w:t xml:space="preserve">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Окончательный срок предоставления ценовых предложений до 1</w:t>
      </w:r>
      <w:r w:rsidR="00FB570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 </w:t>
      </w:r>
      <w:r w:rsidR="0022047A">
        <w:rPr>
          <w:rFonts w:ascii="Times New Roman" w:hAnsi="Times New Roman" w:cs="Times New Roman"/>
          <w:b/>
          <w:sz w:val="28"/>
          <w:szCs w:val="28"/>
        </w:rPr>
        <w:t>30</w:t>
      </w:r>
      <w:r w:rsidR="00586633">
        <w:rPr>
          <w:rFonts w:ascii="Times New Roman" w:hAnsi="Times New Roman" w:cs="Times New Roman"/>
          <w:b/>
          <w:sz w:val="28"/>
          <w:szCs w:val="28"/>
        </w:rPr>
        <w:t xml:space="preserve"> ию</w:t>
      </w:r>
      <w:r w:rsidR="0022047A">
        <w:rPr>
          <w:rFonts w:ascii="Times New Roman" w:hAnsi="Times New Roman" w:cs="Times New Roman"/>
          <w:b/>
          <w:sz w:val="28"/>
          <w:szCs w:val="28"/>
        </w:rPr>
        <w:t>л</w:t>
      </w:r>
      <w:r w:rsidR="00586633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Конверты с ценовыми предложениями будут вскрываться в 1</w:t>
      </w:r>
      <w:r w:rsidR="00FB570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</w:t>
      </w:r>
      <w:r w:rsidR="0022047A">
        <w:rPr>
          <w:rFonts w:ascii="Times New Roman" w:hAnsi="Times New Roman" w:cs="Times New Roman"/>
          <w:b/>
          <w:sz w:val="28"/>
          <w:szCs w:val="28"/>
        </w:rPr>
        <w:t>30</w:t>
      </w:r>
      <w:r w:rsidR="00586633">
        <w:rPr>
          <w:rFonts w:ascii="Times New Roman" w:hAnsi="Times New Roman" w:cs="Times New Roman"/>
          <w:b/>
          <w:sz w:val="28"/>
          <w:szCs w:val="28"/>
        </w:rPr>
        <w:t xml:space="preserve"> ию</w:t>
      </w:r>
      <w:r w:rsidR="0022047A">
        <w:rPr>
          <w:rFonts w:ascii="Times New Roman" w:hAnsi="Times New Roman" w:cs="Times New Roman"/>
          <w:b/>
          <w:sz w:val="28"/>
          <w:szCs w:val="28"/>
        </w:rPr>
        <w:t>л</w:t>
      </w:r>
      <w:r w:rsidR="00586633">
        <w:rPr>
          <w:rFonts w:ascii="Times New Roman" w:hAnsi="Times New Roman" w:cs="Times New Roman"/>
          <w:b/>
          <w:sz w:val="28"/>
          <w:szCs w:val="28"/>
        </w:rPr>
        <w:t>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D932D5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И.о. главного врача</w:t>
      </w:r>
    </w:p>
    <w:p w:rsidR="00552EC9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КГП «Сарыкольская РБ»</w:t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86633">
        <w:rPr>
          <w:rFonts w:ascii="Times New Roman" w:hAnsi="Times New Roman" w:cs="Times New Roman"/>
          <w:sz w:val="28"/>
          <w:szCs w:val="28"/>
          <w:lang w:val="kk-KZ"/>
        </w:rPr>
        <w:t>Н.А.Байкунов</w:t>
      </w:r>
    </w:p>
    <w:p w:rsidR="001168B9" w:rsidRPr="00595D86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4" w:type="dxa"/>
        <w:tblLayout w:type="fixed"/>
        <w:tblLook w:val="04A0"/>
      </w:tblPr>
      <w:tblGrid>
        <w:gridCol w:w="993"/>
        <w:gridCol w:w="5953"/>
        <w:gridCol w:w="1134"/>
        <w:gridCol w:w="1276"/>
        <w:gridCol w:w="1276"/>
      </w:tblGrid>
      <w:tr w:rsidR="0022047A" w:rsidRPr="00B823D3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22047A" w:rsidRDefault="0022047A" w:rsidP="00ED7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7A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22047A" w:rsidRDefault="0022047A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7A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22047A" w:rsidRDefault="0022047A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7A"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47A" w:rsidRPr="0022047A" w:rsidRDefault="0022047A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7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22047A" w:rsidRDefault="0022047A" w:rsidP="0038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7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22047A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катетер центральный венозный двухканальный одноразовый стерильный. 14</w:t>
            </w: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385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</w:tr>
      <w:tr w:rsidR="0022047A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катетер центральный венозный двухканальный одноразовый стерильный. 16</w:t>
            </w: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22047A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катетер центральный венозный двухканальный одноразовый стерильный. 18</w:t>
            </w: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22047A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Мешок амбу ручной неонатальный</w:t>
            </w:r>
            <w:r w:rsidR="004154AA">
              <w:rPr>
                <w:rFonts w:ascii="Times New Roman" w:hAnsi="Times New Roman" w:cs="Times New Roman"/>
                <w:sz w:val="24"/>
                <w:szCs w:val="24"/>
              </w:rPr>
              <w:t xml:space="preserve"> с 2 лицевыми масками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4154A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Мешок амбу ручной детский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10360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 xml:space="preserve">Контур дыхательный растяжимый взрослый, коннектор У-образный, коннектор угловой с портом СО2, трубкой </w:t>
            </w: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</w:t>
            </w: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 xml:space="preserve"> 180 см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3690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 xml:space="preserve">Контур дыхательный растяжимый взрослый, коннектор У-образный, коннектор угловой с портом СО2, лимб 80 см, трубкой </w:t>
            </w: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</w:t>
            </w: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 xml:space="preserve"> 160 см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3690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Маска анестезиологическая наркозная № 4 медиум, взрослая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 xml:space="preserve">Маска анестезиологическая наркозная № 5 </w:t>
            </w: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</w:t>
            </w: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,5 взрослая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Маска анестезиологическая наркозная № 1 детская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Маска анестезиологическая наркозная № 2 детская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 xml:space="preserve">Маска анестезиологическая наркозная № 3 </w:t>
            </w: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</w:t>
            </w: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,5 взрослая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 xml:space="preserve">Фильтр вирусобактериальный </w:t>
            </w: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Altech</w:t>
            </w: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 xml:space="preserve">, взрослый, </w:t>
            </w: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Носовая кислородная магистра 2100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 xml:space="preserve">Одноразовые ЭКГ электроды, взрослые </w:t>
            </w: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MLGLT</w:t>
            </w: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 xml:space="preserve">-03 жидкий </w:t>
            </w: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</w:t>
            </w: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Restivg</w:t>
            </w: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Holter</w:t>
            </w: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35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Mcnitering</w:t>
            </w: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 xml:space="preserve"> 50*48*1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40,50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Эндотрахеальная трубка без манжеты размер 3.0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Эндотрахеальная трубка без манжеты размер 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Эндотрахеальная трубка без манжеты размер 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 xml:space="preserve">Кабель пациента 10 отведений для ЭКГ аппарата </w:t>
            </w:r>
            <w:r w:rsidRPr="00735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Аксион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lastRenderedPageBreak/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Экспресс тест для определения антител к вирусу иммунодифицита человека ВИЧ 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Клеенка подкладная оранжевая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Кетгут №4 простой полированный стерильный с иглой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Кетгут №5 простой полированный стерильный с иглой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</w:tr>
      <w:tr w:rsidR="0022047A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Кетгут №6 простой полированный стерильный с иглой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22047A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</w:tr>
      <w:tr w:rsidR="00A033BF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3B439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A033BF" w:rsidRDefault="00A033BF" w:rsidP="002C17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Канюля в/в 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A033BF" w:rsidRDefault="00A033BF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33BF" w:rsidRPr="00A033BF" w:rsidRDefault="00A033BF" w:rsidP="002C17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A033BF" w:rsidRDefault="00A033BF" w:rsidP="002C17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A033BF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3B439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Default="00A033BF" w:rsidP="00A0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Канюля в/в 22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A033BF" w:rsidRDefault="00A033BF" w:rsidP="00BB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33BF" w:rsidRPr="00A033BF" w:rsidRDefault="00A033BF" w:rsidP="00BB3C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A033BF" w:rsidRDefault="00A033BF" w:rsidP="00BB3C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A033BF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3B439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Default="00A033BF" w:rsidP="00A0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Канюля в/в 24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A033BF" w:rsidRDefault="00A033BF" w:rsidP="00BB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33BF" w:rsidRPr="00A033BF" w:rsidRDefault="00A033BF" w:rsidP="00BB3C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A033BF" w:rsidRDefault="00A033BF" w:rsidP="00BB3C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A033BF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3B439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Амрик 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ампул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33BF" w:rsidRPr="007352F5" w:rsidRDefault="00A033BF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132,74</w:t>
            </w:r>
          </w:p>
        </w:tc>
      </w:tr>
      <w:tr w:rsidR="00A033BF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3B439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FA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зеленый, раствор спиртовой 1 % 10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33BF" w:rsidRPr="007352F5" w:rsidRDefault="00A033BF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21,16</w:t>
            </w:r>
          </w:p>
        </w:tc>
      </w:tr>
      <w:tr w:rsidR="00A033BF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3B439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bCs/>
                <w:sz w:val="24"/>
                <w:szCs w:val="24"/>
              </w:rPr>
              <w:t>Пентоксифилин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4E4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33BF" w:rsidRPr="007352F5" w:rsidRDefault="00A033BF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033BF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3B439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2C17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bCs/>
                <w:sz w:val="24"/>
                <w:szCs w:val="24"/>
              </w:rPr>
              <w:t>Квамател 20 мг порошок лиофизированный для инъекции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4E4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33BF" w:rsidRPr="007352F5" w:rsidRDefault="00A033BF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363,85</w:t>
            </w:r>
          </w:p>
        </w:tc>
      </w:tr>
      <w:tr w:rsidR="00A033BF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lang w:eastAsia="en-US"/>
              </w:rPr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2C17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bCs/>
                <w:sz w:val="24"/>
                <w:szCs w:val="24"/>
              </w:rPr>
              <w:t>Никотиновая кислота, раствор для в/м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4E4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33BF" w:rsidRPr="007352F5" w:rsidRDefault="00A033BF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40,21</w:t>
            </w:r>
          </w:p>
        </w:tc>
      </w:tr>
      <w:tr w:rsidR="00A033BF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lang w:eastAsia="en-US"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2C17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bCs/>
                <w:sz w:val="24"/>
                <w:szCs w:val="24"/>
              </w:rPr>
              <w:t>Амброксол, раствор для ингаляций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4E4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33BF" w:rsidRPr="007352F5" w:rsidRDefault="00A033BF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703,54</w:t>
            </w:r>
          </w:p>
        </w:tc>
      </w:tr>
      <w:tr w:rsidR="00A033BF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lang w:eastAsia="en-US"/>
              </w:rPr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2C17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bCs/>
                <w:sz w:val="24"/>
                <w:szCs w:val="24"/>
              </w:rPr>
              <w:t>Хигиенка, педикулин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4E4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33BF" w:rsidRPr="007352F5" w:rsidRDefault="00A033BF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3BF" w:rsidRPr="007352F5" w:rsidRDefault="00A033BF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2F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741B9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1B9" w:rsidRDefault="00B741B9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lang w:eastAsia="en-US"/>
              </w:rPr>
              <w:t>35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1B9" w:rsidRPr="007352F5" w:rsidRDefault="00B741B9" w:rsidP="002C17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Пиридоксина гидрохлорид 5% 1 мл раствор для инъекций, витамин В6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1B9" w:rsidRPr="007352F5" w:rsidRDefault="00B741B9" w:rsidP="004E4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41B9" w:rsidRPr="007352F5" w:rsidRDefault="00B741B9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1B9" w:rsidRPr="007352F5" w:rsidRDefault="00B741B9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46,82</w:t>
            </w:r>
          </w:p>
        </w:tc>
      </w:tr>
      <w:tr w:rsidR="00B741B9" w:rsidRPr="003B297E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1B9" w:rsidRDefault="00B741B9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lang w:eastAsia="en-US"/>
              </w:rPr>
              <w:t>36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1B9" w:rsidRDefault="00B741B9" w:rsidP="002C17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Цианокобалами 50мкг/1мл раствор для инъекций, витамин В12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1B9" w:rsidRDefault="00B741B9" w:rsidP="004E4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41B9" w:rsidRDefault="00B741B9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1B9" w:rsidRDefault="00B741B9" w:rsidP="00220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42,64</w:t>
            </w:r>
          </w:p>
        </w:tc>
      </w:tr>
    </w:tbl>
    <w:p w:rsidR="00D947CA" w:rsidRPr="00FD1D82" w:rsidRDefault="00D947CA" w:rsidP="00D947CA">
      <w:pPr>
        <w:pStyle w:val="a8"/>
        <w:tabs>
          <w:tab w:val="left" w:pos="4962"/>
          <w:tab w:val="left" w:pos="6960"/>
        </w:tabs>
        <w:rPr>
          <w:caps/>
          <w:sz w:val="28"/>
          <w:szCs w:val="28"/>
          <w:lang w:val="kk-KZ"/>
        </w:rPr>
      </w:pPr>
    </w:p>
    <w:p w:rsidR="00CD4EAD" w:rsidRPr="00FD1D82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Default="00595D86" w:rsidP="00595D86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главного врача</w:t>
      </w:r>
    </w:p>
    <w:p w:rsidR="00B472AB" w:rsidRPr="00595D86" w:rsidRDefault="00595D86" w:rsidP="00B472AB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КГП «Сарыкольская РБ»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AB0AEB">
        <w:rPr>
          <w:rFonts w:ascii="Times New Roman" w:hAnsi="Times New Roman" w:cs="Times New Roman"/>
          <w:sz w:val="24"/>
          <w:szCs w:val="24"/>
          <w:lang w:val="kk-KZ"/>
        </w:rPr>
        <w:t>Н.А.Байкунов</w:t>
      </w:r>
    </w:p>
    <w:sectPr w:rsidR="00B472AB" w:rsidRPr="00595D86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148EC"/>
    <w:multiLevelType w:val="hybridMultilevel"/>
    <w:tmpl w:val="6FD6E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65FA"/>
    <w:rsid w:val="00037E68"/>
    <w:rsid w:val="000402CA"/>
    <w:rsid w:val="0004215E"/>
    <w:rsid w:val="00043B6A"/>
    <w:rsid w:val="000453EE"/>
    <w:rsid w:val="00047192"/>
    <w:rsid w:val="0005291A"/>
    <w:rsid w:val="000538B5"/>
    <w:rsid w:val="00055E57"/>
    <w:rsid w:val="000570D2"/>
    <w:rsid w:val="00061774"/>
    <w:rsid w:val="00064B2D"/>
    <w:rsid w:val="00067A14"/>
    <w:rsid w:val="00073AA7"/>
    <w:rsid w:val="0007440E"/>
    <w:rsid w:val="000821AD"/>
    <w:rsid w:val="00084A35"/>
    <w:rsid w:val="000926A8"/>
    <w:rsid w:val="00093E73"/>
    <w:rsid w:val="00094174"/>
    <w:rsid w:val="00095BA0"/>
    <w:rsid w:val="000A3BE2"/>
    <w:rsid w:val="000A5E0D"/>
    <w:rsid w:val="000B73C3"/>
    <w:rsid w:val="000D126D"/>
    <w:rsid w:val="000E2475"/>
    <w:rsid w:val="000E2E91"/>
    <w:rsid w:val="000E42A9"/>
    <w:rsid w:val="000F1BD8"/>
    <w:rsid w:val="00103AD1"/>
    <w:rsid w:val="001050FA"/>
    <w:rsid w:val="001051A7"/>
    <w:rsid w:val="0010792F"/>
    <w:rsid w:val="001168B9"/>
    <w:rsid w:val="00116C55"/>
    <w:rsid w:val="00124EA3"/>
    <w:rsid w:val="001267D2"/>
    <w:rsid w:val="001326DA"/>
    <w:rsid w:val="00137691"/>
    <w:rsid w:val="001379D5"/>
    <w:rsid w:val="0014160D"/>
    <w:rsid w:val="001550DD"/>
    <w:rsid w:val="0015567F"/>
    <w:rsid w:val="0016222C"/>
    <w:rsid w:val="0016291D"/>
    <w:rsid w:val="00164866"/>
    <w:rsid w:val="001654A7"/>
    <w:rsid w:val="00171A57"/>
    <w:rsid w:val="001720C5"/>
    <w:rsid w:val="00174F63"/>
    <w:rsid w:val="001803E8"/>
    <w:rsid w:val="001A0D41"/>
    <w:rsid w:val="001A1206"/>
    <w:rsid w:val="001A1D61"/>
    <w:rsid w:val="001A53C8"/>
    <w:rsid w:val="001C1359"/>
    <w:rsid w:val="001C7D19"/>
    <w:rsid w:val="001D20D7"/>
    <w:rsid w:val="001D36C9"/>
    <w:rsid w:val="001E2D00"/>
    <w:rsid w:val="001E6FED"/>
    <w:rsid w:val="00210CC7"/>
    <w:rsid w:val="0022047A"/>
    <w:rsid w:val="0022554F"/>
    <w:rsid w:val="00232248"/>
    <w:rsid w:val="00233591"/>
    <w:rsid w:val="00253B4C"/>
    <w:rsid w:val="00254750"/>
    <w:rsid w:val="00263AAE"/>
    <w:rsid w:val="00265496"/>
    <w:rsid w:val="00267F0E"/>
    <w:rsid w:val="00281407"/>
    <w:rsid w:val="00281BDD"/>
    <w:rsid w:val="0028290B"/>
    <w:rsid w:val="0028539A"/>
    <w:rsid w:val="002B0C19"/>
    <w:rsid w:val="002B560C"/>
    <w:rsid w:val="002B5845"/>
    <w:rsid w:val="002B68E9"/>
    <w:rsid w:val="002B6BFE"/>
    <w:rsid w:val="002C785B"/>
    <w:rsid w:val="002C7E0F"/>
    <w:rsid w:val="002D73AE"/>
    <w:rsid w:val="002D7A16"/>
    <w:rsid w:val="002E287D"/>
    <w:rsid w:val="002E6126"/>
    <w:rsid w:val="002F2021"/>
    <w:rsid w:val="00316FA0"/>
    <w:rsid w:val="00331EF2"/>
    <w:rsid w:val="00333248"/>
    <w:rsid w:val="003370CD"/>
    <w:rsid w:val="0034324D"/>
    <w:rsid w:val="003437EA"/>
    <w:rsid w:val="0035573A"/>
    <w:rsid w:val="00367FF9"/>
    <w:rsid w:val="003728CB"/>
    <w:rsid w:val="00375070"/>
    <w:rsid w:val="00380F89"/>
    <w:rsid w:val="00383934"/>
    <w:rsid w:val="00383F7F"/>
    <w:rsid w:val="003853D0"/>
    <w:rsid w:val="003942C4"/>
    <w:rsid w:val="00397989"/>
    <w:rsid w:val="003A09A9"/>
    <w:rsid w:val="003B310C"/>
    <w:rsid w:val="003B7D53"/>
    <w:rsid w:val="003C25A5"/>
    <w:rsid w:val="003C7017"/>
    <w:rsid w:val="003D0B67"/>
    <w:rsid w:val="003D124A"/>
    <w:rsid w:val="003D1F6B"/>
    <w:rsid w:val="003D5258"/>
    <w:rsid w:val="003D5279"/>
    <w:rsid w:val="003F4450"/>
    <w:rsid w:val="00405D80"/>
    <w:rsid w:val="004154AA"/>
    <w:rsid w:val="00421233"/>
    <w:rsid w:val="004312F6"/>
    <w:rsid w:val="00443713"/>
    <w:rsid w:val="00456AB8"/>
    <w:rsid w:val="0046310F"/>
    <w:rsid w:val="00464075"/>
    <w:rsid w:val="00464C9A"/>
    <w:rsid w:val="00464EFB"/>
    <w:rsid w:val="00471087"/>
    <w:rsid w:val="00491F8C"/>
    <w:rsid w:val="004937DC"/>
    <w:rsid w:val="0049469A"/>
    <w:rsid w:val="004A12EC"/>
    <w:rsid w:val="004B0CBD"/>
    <w:rsid w:val="004B40FD"/>
    <w:rsid w:val="004B4B8F"/>
    <w:rsid w:val="004B6CFB"/>
    <w:rsid w:val="004B753A"/>
    <w:rsid w:val="004C02D0"/>
    <w:rsid w:val="004C07F2"/>
    <w:rsid w:val="004C1419"/>
    <w:rsid w:val="004D2F27"/>
    <w:rsid w:val="004D5FEF"/>
    <w:rsid w:val="004E2EEE"/>
    <w:rsid w:val="004E3F2C"/>
    <w:rsid w:val="004F292A"/>
    <w:rsid w:val="004F6677"/>
    <w:rsid w:val="00500AAD"/>
    <w:rsid w:val="005048F9"/>
    <w:rsid w:val="00506778"/>
    <w:rsid w:val="005167DB"/>
    <w:rsid w:val="00516B17"/>
    <w:rsid w:val="00521909"/>
    <w:rsid w:val="00526658"/>
    <w:rsid w:val="005324DD"/>
    <w:rsid w:val="0053670B"/>
    <w:rsid w:val="00543451"/>
    <w:rsid w:val="00552EC9"/>
    <w:rsid w:val="00556AA7"/>
    <w:rsid w:val="00562577"/>
    <w:rsid w:val="0056407E"/>
    <w:rsid w:val="00565525"/>
    <w:rsid w:val="00576913"/>
    <w:rsid w:val="0058396F"/>
    <w:rsid w:val="00586633"/>
    <w:rsid w:val="005916B1"/>
    <w:rsid w:val="00593DDA"/>
    <w:rsid w:val="0059546D"/>
    <w:rsid w:val="00595CC3"/>
    <w:rsid w:val="00595D86"/>
    <w:rsid w:val="005A1D3C"/>
    <w:rsid w:val="005A30D2"/>
    <w:rsid w:val="005A4AFB"/>
    <w:rsid w:val="005A5FC4"/>
    <w:rsid w:val="005B2A2D"/>
    <w:rsid w:val="005B6188"/>
    <w:rsid w:val="005C4A37"/>
    <w:rsid w:val="005C53A7"/>
    <w:rsid w:val="005C5DFA"/>
    <w:rsid w:val="005E2B46"/>
    <w:rsid w:val="005E5329"/>
    <w:rsid w:val="006027C1"/>
    <w:rsid w:val="006028BE"/>
    <w:rsid w:val="0060335F"/>
    <w:rsid w:val="00621C41"/>
    <w:rsid w:val="00624B63"/>
    <w:rsid w:val="00626716"/>
    <w:rsid w:val="00627EF2"/>
    <w:rsid w:val="006304A5"/>
    <w:rsid w:val="00630DA1"/>
    <w:rsid w:val="006323C7"/>
    <w:rsid w:val="00636928"/>
    <w:rsid w:val="00641DE8"/>
    <w:rsid w:val="0064240F"/>
    <w:rsid w:val="0064489B"/>
    <w:rsid w:val="00666011"/>
    <w:rsid w:val="00674450"/>
    <w:rsid w:val="00686CC0"/>
    <w:rsid w:val="006929AB"/>
    <w:rsid w:val="006A2822"/>
    <w:rsid w:val="006B7E27"/>
    <w:rsid w:val="006C0AAB"/>
    <w:rsid w:val="006C1B83"/>
    <w:rsid w:val="006C1CEB"/>
    <w:rsid w:val="006C3B27"/>
    <w:rsid w:val="006C5C50"/>
    <w:rsid w:val="006C5EB8"/>
    <w:rsid w:val="006D22CA"/>
    <w:rsid w:val="006E0591"/>
    <w:rsid w:val="006F01C5"/>
    <w:rsid w:val="006F2A6F"/>
    <w:rsid w:val="00712865"/>
    <w:rsid w:val="007174EF"/>
    <w:rsid w:val="00717636"/>
    <w:rsid w:val="00720D9C"/>
    <w:rsid w:val="007236A1"/>
    <w:rsid w:val="00731667"/>
    <w:rsid w:val="0073355F"/>
    <w:rsid w:val="007352F5"/>
    <w:rsid w:val="00736AB6"/>
    <w:rsid w:val="007419D9"/>
    <w:rsid w:val="007446AE"/>
    <w:rsid w:val="00754BE8"/>
    <w:rsid w:val="00754D85"/>
    <w:rsid w:val="0076115A"/>
    <w:rsid w:val="0077269E"/>
    <w:rsid w:val="00783E07"/>
    <w:rsid w:val="007851EC"/>
    <w:rsid w:val="00786CBB"/>
    <w:rsid w:val="0079263B"/>
    <w:rsid w:val="0079375F"/>
    <w:rsid w:val="007A67CF"/>
    <w:rsid w:val="007D26A9"/>
    <w:rsid w:val="007D6F97"/>
    <w:rsid w:val="007D73BA"/>
    <w:rsid w:val="007E05CA"/>
    <w:rsid w:val="007E1B9D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2562"/>
    <w:rsid w:val="00883D04"/>
    <w:rsid w:val="00884559"/>
    <w:rsid w:val="0088683D"/>
    <w:rsid w:val="00887944"/>
    <w:rsid w:val="00896AA5"/>
    <w:rsid w:val="008C3A82"/>
    <w:rsid w:val="008D616C"/>
    <w:rsid w:val="008E31B1"/>
    <w:rsid w:val="008E35BA"/>
    <w:rsid w:val="008E4508"/>
    <w:rsid w:val="008E6E66"/>
    <w:rsid w:val="008F681F"/>
    <w:rsid w:val="00900D87"/>
    <w:rsid w:val="00904C00"/>
    <w:rsid w:val="00904DFC"/>
    <w:rsid w:val="00906798"/>
    <w:rsid w:val="00907E9E"/>
    <w:rsid w:val="00913409"/>
    <w:rsid w:val="009139D6"/>
    <w:rsid w:val="0091538F"/>
    <w:rsid w:val="00915596"/>
    <w:rsid w:val="009158B1"/>
    <w:rsid w:val="00916F0F"/>
    <w:rsid w:val="009176CE"/>
    <w:rsid w:val="009224AA"/>
    <w:rsid w:val="009224CD"/>
    <w:rsid w:val="00937FC2"/>
    <w:rsid w:val="00951BFA"/>
    <w:rsid w:val="00954449"/>
    <w:rsid w:val="00961ACA"/>
    <w:rsid w:val="0096365E"/>
    <w:rsid w:val="00964C7E"/>
    <w:rsid w:val="009677F2"/>
    <w:rsid w:val="00970969"/>
    <w:rsid w:val="00971A2E"/>
    <w:rsid w:val="00976F4A"/>
    <w:rsid w:val="009777AC"/>
    <w:rsid w:val="009914D4"/>
    <w:rsid w:val="00997B2D"/>
    <w:rsid w:val="009A1B7C"/>
    <w:rsid w:val="009B0217"/>
    <w:rsid w:val="009D7CBB"/>
    <w:rsid w:val="009D7E1D"/>
    <w:rsid w:val="009E29C0"/>
    <w:rsid w:val="009E2C35"/>
    <w:rsid w:val="009E5BE6"/>
    <w:rsid w:val="009E665A"/>
    <w:rsid w:val="009E6E10"/>
    <w:rsid w:val="009E7188"/>
    <w:rsid w:val="009E7712"/>
    <w:rsid w:val="009F1A61"/>
    <w:rsid w:val="009F4EC6"/>
    <w:rsid w:val="009F70C6"/>
    <w:rsid w:val="00A01A2C"/>
    <w:rsid w:val="00A033BF"/>
    <w:rsid w:val="00A048E7"/>
    <w:rsid w:val="00A075DD"/>
    <w:rsid w:val="00A224E4"/>
    <w:rsid w:val="00A24BB7"/>
    <w:rsid w:val="00A30E0B"/>
    <w:rsid w:val="00A32304"/>
    <w:rsid w:val="00A33DF5"/>
    <w:rsid w:val="00A3604E"/>
    <w:rsid w:val="00A40BAE"/>
    <w:rsid w:val="00A43CA9"/>
    <w:rsid w:val="00A4598F"/>
    <w:rsid w:val="00A5235B"/>
    <w:rsid w:val="00A6006D"/>
    <w:rsid w:val="00A61C4E"/>
    <w:rsid w:val="00A64F2E"/>
    <w:rsid w:val="00A814B1"/>
    <w:rsid w:val="00A90C5B"/>
    <w:rsid w:val="00A911BD"/>
    <w:rsid w:val="00A92545"/>
    <w:rsid w:val="00A92AFE"/>
    <w:rsid w:val="00AA5A95"/>
    <w:rsid w:val="00AA6111"/>
    <w:rsid w:val="00AB0AEB"/>
    <w:rsid w:val="00AB4001"/>
    <w:rsid w:val="00AB6B94"/>
    <w:rsid w:val="00AC045F"/>
    <w:rsid w:val="00AC17C3"/>
    <w:rsid w:val="00AC4287"/>
    <w:rsid w:val="00AC6AF2"/>
    <w:rsid w:val="00AC7FF4"/>
    <w:rsid w:val="00AD3D05"/>
    <w:rsid w:val="00AD6615"/>
    <w:rsid w:val="00AD7264"/>
    <w:rsid w:val="00AE1C7C"/>
    <w:rsid w:val="00AE1EF1"/>
    <w:rsid w:val="00B00050"/>
    <w:rsid w:val="00B31B4B"/>
    <w:rsid w:val="00B321AA"/>
    <w:rsid w:val="00B36AD2"/>
    <w:rsid w:val="00B408A4"/>
    <w:rsid w:val="00B4452D"/>
    <w:rsid w:val="00B472AB"/>
    <w:rsid w:val="00B5468F"/>
    <w:rsid w:val="00B5667E"/>
    <w:rsid w:val="00B741B9"/>
    <w:rsid w:val="00B74248"/>
    <w:rsid w:val="00B77F12"/>
    <w:rsid w:val="00B80583"/>
    <w:rsid w:val="00B823D3"/>
    <w:rsid w:val="00B8421D"/>
    <w:rsid w:val="00B9372F"/>
    <w:rsid w:val="00B95B54"/>
    <w:rsid w:val="00BA19F4"/>
    <w:rsid w:val="00BA2513"/>
    <w:rsid w:val="00BB0E70"/>
    <w:rsid w:val="00BB1427"/>
    <w:rsid w:val="00BB79FB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06DA"/>
    <w:rsid w:val="00C13AA8"/>
    <w:rsid w:val="00C37623"/>
    <w:rsid w:val="00C40969"/>
    <w:rsid w:val="00C42D71"/>
    <w:rsid w:val="00C47838"/>
    <w:rsid w:val="00C527B6"/>
    <w:rsid w:val="00C57C36"/>
    <w:rsid w:val="00C623E4"/>
    <w:rsid w:val="00C74FF4"/>
    <w:rsid w:val="00C772A9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36F0"/>
    <w:rsid w:val="00CF79DF"/>
    <w:rsid w:val="00D03275"/>
    <w:rsid w:val="00D04C20"/>
    <w:rsid w:val="00D170EA"/>
    <w:rsid w:val="00D2212F"/>
    <w:rsid w:val="00D229A4"/>
    <w:rsid w:val="00D24608"/>
    <w:rsid w:val="00D608EF"/>
    <w:rsid w:val="00D62B97"/>
    <w:rsid w:val="00D66DC1"/>
    <w:rsid w:val="00D808F4"/>
    <w:rsid w:val="00D81789"/>
    <w:rsid w:val="00D823BE"/>
    <w:rsid w:val="00D932D5"/>
    <w:rsid w:val="00D934D7"/>
    <w:rsid w:val="00D93EB9"/>
    <w:rsid w:val="00D947CA"/>
    <w:rsid w:val="00D94C26"/>
    <w:rsid w:val="00D96666"/>
    <w:rsid w:val="00D96C89"/>
    <w:rsid w:val="00DA080B"/>
    <w:rsid w:val="00DA6303"/>
    <w:rsid w:val="00DB04E9"/>
    <w:rsid w:val="00DB357A"/>
    <w:rsid w:val="00DC1A56"/>
    <w:rsid w:val="00DD4D08"/>
    <w:rsid w:val="00DE3A82"/>
    <w:rsid w:val="00DF1900"/>
    <w:rsid w:val="00DF4E0D"/>
    <w:rsid w:val="00E02AA2"/>
    <w:rsid w:val="00E128E3"/>
    <w:rsid w:val="00E1303B"/>
    <w:rsid w:val="00E16DD2"/>
    <w:rsid w:val="00E212B9"/>
    <w:rsid w:val="00E25C0D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73BE2"/>
    <w:rsid w:val="00E82774"/>
    <w:rsid w:val="00E82868"/>
    <w:rsid w:val="00E874AB"/>
    <w:rsid w:val="00E9763D"/>
    <w:rsid w:val="00EA06D0"/>
    <w:rsid w:val="00EA489E"/>
    <w:rsid w:val="00EB4B33"/>
    <w:rsid w:val="00EB6200"/>
    <w:rsid w:val="00ED29CF"/>
    <w:rsid w:val="00ED74B9"/>
    <w:rsid w:val="00EE67B3"/>
    <w:rsid w:val="00EF0D04"/>
    <w:rsid w:val="00F03743"/>
    <w:rsid w:val="00F20E3F"/>
    <w:rsid w:val="00F358CF"/>
    <w:rsid w:val="00F40619"/>
    <w:rsid w:val="00F46A33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A3F43"/>
    <w:rsid w:val="00FA61C3"/>
    <w:rsid w:val="00FB3459"/>
    <w:rsid w:val="00FB5708"/>
    <w:rsid w:val="00FB58B8"/>
    <w:rsid w:val="00FC0DCE"/>
    <w:rsid w:val="00FC49C0"/>
    <w:rsid w:val="00FD1D82"/>
    <w:rsid w:val="00FD21F6"/>
    <w:rsid w:val="00FD26BC"/>
    <w:rsid w:val="00FE0F61"/>
    <w:rsid w:val="00FE204A"/>
    <w:rsid w:val="00FE3838"/>
    <w:rsid w:val="00FE4D17"/>
    <w:rsid w:val="00FE5E4E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extendedtext-short">
    <w:name w:val="extendedtext-short"/>
    <w:basedOn w:val="a0"/>
    <w:rsid w:val="009D7E1D"/>
  </w:style>
  <w:style w:type="paragraph" w:styleId="ae">
    <w:name w:val="header"/>
    <w:basedOn w:val="a"/>
    <w:link w:val="af"/>
    <w:rsid w:val="002B6B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B6B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qFormat/>
    <w:rsid w:val="00641DE8"/>
    <w:rPr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mailto:sar.buhcr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zakup.gov.kz/app/index.php/ru/subjectreestr/reestr/show/198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8E51-8701-42D2-841C-102C9A82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10</cp:revision>
  <cp:lastPrinted>2024-06-06T10:38:00Z</cp:lastPrinted>
  <dcterms:created xsi:type="dcterms:W3CDTF">2024-07-22T05:42:00Z</dcterms:created>
  <dcterms:modified xsi:type="dcterms:W3CDTF">2024-07-26T09:02:00Z</dcterms:modified>
</cp:coreProperties>
</file>