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61440C" w:rsidRDefault="00044509" w:rsidP="00614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6923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83373C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-2019</w:t>
      </w:r>
    </w:p>
    <w:p w:rsidR="00B31147" w:rsidRPr="0061440C" w:rsidRDefault="00B31147" w:rsidP="00614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61440C" w:rsidRDefault="00044509" w:rsidP="0061440C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6923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марта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CD45EF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142"/>
        <w:gridCol w:w="132"/>
        <w:gridCol w:w="1134"/>
        <w:gridCol w:w="718"/>
        <w:gridCol w:w="567"/>
        <w:gridCol w:w="274"/>
        <w:gridCol w:w="3402"/>
        <w:gridCol w:w="152"/>
        <w:gridCol w:w="982"/>
        <w:gridCol w:w="152"/>
        <w:gridCol w:w="1124"/>
        <w:gridCol w:w="10"/>
        <w:gridCol w:w="1001"/>
        <w:gridCol w:w="265"/>
        <w:gridCol w:w="9"/>
      </w:tblGrid>
      <w:tr w:rsidR="00BA13A3" w:rsidRPr="0061440C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61440C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61440C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61440C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61440C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61440C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61440C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Аммиак 10%-10,0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 наружного применения 10%-10,0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26,97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Бриллиантовый зеленый 1%-10,0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спиртовый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для наружного применения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21,16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Вазелин 25г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25г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51,98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Вода для инъекций 5,0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22,94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Водорода перекиси –DF  3%-50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3%-50,0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25,08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Кальция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глюконат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10%-5,0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10%-5,0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22,68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Парацетамол 500мг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Таблетки 500мг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Пилокарпин 1%-10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279,87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Тропикамид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1%-10,0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761,96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Дротаверин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2%-2,0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2%-2,0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15,89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Строфантин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0,25мг/мл,1,0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0,25мг/мл,1,0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19,38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Допегид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250мг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Таблетка 250мг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25,03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Левомиколь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40,0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40г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134,91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Синтомицина линимент 10%-30,0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Линимент для наружного применения 10,%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164,79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Гидрокартизон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1%-10,0 мазь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120,78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раствор с глицерином 25мл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 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67,26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Кордиамин-Дарница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25%-2,0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25%-2,0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56,71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Смекта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смектит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диоктаэдрический</w:t>
            </w:r>
            <w:proofErr w:type="spellEnd"/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3г№30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Смектит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диоктаэдрический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3г №30 пакетиков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2380,00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Актовегин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40мг/мл 5,0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  40мг/мл 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2350,00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АНТИ-БИТ 150мл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Лечебный шампунь применяемый при педикулезе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2199,00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Квамател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20мг№5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Порошок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лиофилизированный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для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3374,90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Винпоцетин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0,5%-1,0(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Винпосан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5900,00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Мезатон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Мазь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Вишевского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40,0 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Транексамовая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кислота 50 </w:t>
            </w:r>
            <w:r w:rsidRPr="00291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мг/мл 5 мл № 10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раствор для инъекций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Севофлуран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250 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38690,96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Натрия хлорид 0,9% 400 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в/в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Натрия хлорид 0,9% 200 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в/в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Амри-К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10 мг/мл 1 мл №5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внутримышечного введения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298,00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КБСУ 5 л (красный)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Для сбора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медотходов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BA13A3" w:rsidRPr="00291722" w:rsidTr="00BA13A3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pStyle w:val="a4"/>
              <w:numPr>
                <w:ilvl w:val="0"/>
                <w:numId w:val="13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RightSign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 тест-панель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 определения 6 наркотиков в моче (вариант комплектации 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8E2C76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13A3" w:rsidRPr="00291722" w:rsidRDefault="00BA13A3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BA13A3" w:rsidRPr="008E2C76" w:rsidTr="00BA13A3">
        <w:trPr>
          <w:gridAfter w:val="1"/>
          <w:wAfter w:w="9" w:type="dxa"/>
          <w:trHeight w:val="780"/>
        </w:trPr>
        <w:tc>
          <w:tcPr>
            <w:tcW w:w="107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3A3" w:rsidRPr="008E2C76" w:rsidRDefault="00BA13A3" w:rsidP="00BA13A3">
            <w:pPr>
              <w:pStyle w:val="a4"/>
              <w:spacing w:after="0"/>
              <w:ind w:left="3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Реактивы</w:t>
            </w:r>
          </w:p>
        </w:tc>
      </w:tr>
      <w:tr w:rsidR="00BA13A3" w:rsidTr="00BA13A3">
        <w:trPr>
          <w:gridAfter w:val="1"/>
          <w:wAfter w:w="9" w:type="dxa"/>
          <w:trHeight w:val="78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13A3" w:rsidRPr="008F681F" w:rsidRDefault="00BA13A3" w:rsidP="00BA13A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13A3" w:rsidRDefault="00BA13A3" w:rsidP="00BA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13A3" w:rsidRDefault="00BA13A3" w:rsidP="00BA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13A3" w:rsidRDefault="00BA13A3" w:rsidP="00BA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</w:t>
            </w:r>
          </w:p>
        </w:tc>
      </w:tr>
      <w:tr w:rsidR="00BA13A3" w:rsidTr="00BA13A3">
        <w:trPr>
          <w:gridAfter w:val="1"/>
          <w:wAfter w:w="9" w:type="dxa"/>
          <w:trHeight w:val="78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13A3" w:rsidRPr="008F681F" w:rsidRDefault="00BA13A3" w:rsidP="00BA13A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13A3" w:rsidRDefault="00BA13A3" w:rsidP="00BA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BA13A3" w:rsidRDefault="00BA13A3" w:rsidP="00BA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A13A3" w:rsidRDefault="00BA13A3" w:rsidP="00BA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</w:t>
            </w:r>
          </w:p>
        </w:tc>
      </w:tr>
      <w:tr w:rsidR="00BA13A3" w:rsidRPr="008F681F" w:rsidTr="00BA13A3">
        <w:trPr>
          <w:gridAfter w:val="1"/>
          <w:wAfter w:w="9" w:type="dxa"/>
          <w:trHeight w:val="780"/>
        </w:trPr>
        <w:tc>
          <w:tcPr>
            <w:tcW w:w="1077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13A3" w:rsidRPr="008F681F" w:rsidRDefault="00BA13A3" w:rsidP="00BA13A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</w:t>
            </w:r>
          </w:p>
        </w:tc>
      </w:tr>
      <w:tr w:rsidR="00BA13A3" w:rsidRPr="00992AA2" w:rsidTr="00BA13A3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для РМП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» Сифилис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АгКЛ-РМП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(1000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20500</w:t>
            </w:r>
          </w:p>
        </w:tc>
      </w:tr>
      <w:tr w:rsidR="00BA13A3" w:rsidRPr="00992AA2" w:rsidTr="00BA13A3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эритроцитарный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реакции агглютинаци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РНГА) жидкий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BA13A3" w:rsidRPr="00992AA2" w:rsidTr="00BA13A3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. М к  грибам рода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E7240E" w:rsidRDefault="00BA13A3" w:rsidP="00BA13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BA13A3" w:rsidRPr="00992AA2" w:rsidTr="00BA13A3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,Витал,, В13.12 Набор реагентов для определения содержания общего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холинэстеразы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E7240E" w:rsidRDefault="00BA13A3" w:rsidP="00BA13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BA13A3" w:rsidRPr="00992AA2" w:rsidTr="00BA13A3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,Витал,,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депротеинезации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E7240E" w:rsidRDefault="00BA13A3" w:rsidP="00BA13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</w:tr>
      <w:tr w:rsidR="00BA13A3" w:rsidRPr="00992AA2" w:rsidTr="00BA13A3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13A3" w:rsidRPr="00992AA2" w:rsidTr="00BA13A3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Уриполиан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5А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индекаторные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качественного определения в моче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елка,глюкозы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</w:tr>
      <w:tr w:rsidR="00BA13A3" w:rsidRPr="00992AA2" w:rsidTr="00BA13A3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Азур 2 ч.д.а.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» Азур 2 ч.д.а.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E7240E" w:rsidRDefault="00BA13A3" w:rsidP="00BA13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BA13A3" w:rsidRPr="00992AA2" w:rsidTr="00BA13A3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Эозин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» эозин 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.д.а.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E7240E" w:rsidRDefault="00BA13A3" w:rsidP="00BA13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BA13A3" w:rsidRPr="00992AA2" w:rsidTr="00BA13A3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Kardio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Panel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Кардио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Тест для определения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тропонина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реатин-кеназы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 натрийуретический пептид на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тропониновом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анализаторе МЕТЕР ПРО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220000</w:t>
            </w:r>
          </w:p>
        </w:tc>
      </w:tr>
      <w:tr w:rsidR="00BA13A3" w:rsidRPr="00992AA2" w:rsidTr="00BA13A3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40 гнезд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E7240E" w:rsidRDefault="00BA13A3" w:rsidP="00BA13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BA13A3" w:rsidRPr="00992AA2" w:rsidTr="00BA13A3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20 гнезд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E7240E" w:rsidRDefault="00BA13A3" w:rsidP="00BA13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BA13A3" w:rsidRPr="00992AA2" w:rsidTr="00BA13A3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E7240E" w:rsidRDefault="00BA13A3" w:rsidP="00BA13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A3" w:rsidRPr="00992AA2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13A3" w:rsidRPr="008F681F" w:rsidTr="00BA13A3">
        <w:trPr>
          <w:trHeight w:val="780"/>
        </w:trPr>
        <w:tc>
          <w:tcPr>
            <w:tcW w:w="107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3A3" w:rsidRPr="008F681F" w:rsidRDefault="00BA13A3" w:rsidP="00BA13A3">
            <w:pPr>
              <w:spacing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81F">
              <w:rPr>
                <w:rFonts w:ascii="Times New Roman" w:hAnsi="Times New Roman" w:cs="Times New Roman"/>
                <w:sz w:val="20"/>
                <w:szCs w:val="20"/>
              </w:rPr>
              <w:t>Изделия медицинского назначения</w:t>
            </w:r>
          </w:p>
        </w:tc>
      </w:tr>
      <w:tr w:rsidR="00BA13A3" w:rsidRPr="004553DB" w:rsidTr="00BA13A3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500E91" w:rsidRDefault="00BA13A3" w:rsidP="00BA13A3">
            <w:pPr>
              <w:pStyle w:val="a6"/>
              <w:numPr>
                <w:ilvl w:val="0"/>
                <w:numId w:val="13"/>
              </w:num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500E91" w:rsidRDefault="00BA13A3" w:rsidP="00BA13A3">
            <w:pPr>
              <w:pStyle w:val="a6"/>
              <w:jc w:val="left"/>
              <w:rPr>
                <w:b w:val="0"/>
              </w:rPr>
            </w:pPr>
            <w:r w:rsidRPr="004553DB">
              <w:rPr>
                <w:sz w:val="20"/>
                <w:szCs w:val="20"/>
              </w:rPr>
              <w:t>Светильник диагностический потолочный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4553DB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Однокупольный бестеневой светильник направленного холодного белого света.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 света -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галогевые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лампы с увеличенным рабочим ресурсом.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Светильник оснащен возможностью регулировки размера светового поля и направлением светового луча.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Светильник имеет дополнительное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цвето-температурное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оснащение, которое увеличивает эффективность показателей цвета и яркости.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Предусмотрена система быстрой балансировки.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Конструкция позволяет осуществлять перемещение во всех направлениях и поворот под любым углом до 360 градусов.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4553DB" w:rsidRDefault="00BA13A3" w:rsidP="00BA1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13A3" w:rsidRPr="004553DB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13A3" w:rsidRPr="004553DB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434000</w:t>
            </w:r>
          </w:p>
        </w:tc>
      </w:tr>
      <w:tr w:rsidR="00BA13A3" w:rsidRPr="004553DB" w:rsidTr="00BA13A3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500E91" w:rsidRDefault="00BA13A3" w:rsidP="00BA13A3">
            <w:pPr>
              <w:pStyle w:val="a6"/>
              <w:numPr>
                <w:ilvl w:val="0"/>
                <w:numId w:val="13"/>
              </w:num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Default="00BA13A3" w:rsidP="00BA13A3">
            <w:pPr>
              <w:pStyle w:val="a6"/>
              <w:jc w:val="left"/>
              <w:rPr>
                <w:b w:val="0"/>
              </w:rPr>
            </w:pPr>
            <w:r w:rsidRPr="004553DB">
              <w:rPr>
                <w:sz w:val="20"/>
                <w:szCs w:val="20"/>
              </w:rPr>
              <w:t>Монитор прикроватный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4553DB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Монитор обеспечивает высокую информативность, 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Функции: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Отображение параметров в реальном времени</w:t>
            </w:r>
            <w:proofErr w:type="gram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</w:t>
            </w:r>
            <w:proofErr w:type="gram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пределяет и рассчитывает частоту пульса и насыщенность крови кислородом (SpO2)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Показывает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неинвазивное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артериальное давление НИАД (NIBP)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Одновременное отображение числовых значений и кривых SpO2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температуру C0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показания ЭКГ (Электрокардиография)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Отображает ЧД (Частота дыхания)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Аудио и визуальная сигнализация при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апное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Выбор категории пациента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Память на 300 и более событий или запись 100 и более пациентов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Звуковой сигнал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Наличие аудиовизуальных тревог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Контроль подсветки дисплея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Демонстрационный режим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Индикатор низкого заряда аккумулятора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Питание от встроенной аккумуляторной батареи или сети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4553DB" w:rsidRDefault="00BA13A3" w:rsidP="00BA13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13A3" w:rsidRPr="004553DB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13A3" w:rsidRPr="004553DB" w:rsidRDefault="00BA13A3" w:rsidP="00BA1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391500</w:t>
            </w:r>
          </w:p>
        </w:tc>
      </w:tr>
      <w:tr w:rsidR="00BA13A3" w:rsidTr="00BA13A3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Default="00BA13A3" w:rsidP="00BA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прямые, медицинские, длина 100 мм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3A3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BA13A3" w:rsidTr="00BA13A3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Default="00BA13A3" w:rsidP="00BA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медицинский бязь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3A3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BA13A3" w:rsidTr="00BA13A3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Default="00BA13A3" w:rsidP="00BA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Механический тонометр для детей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3A3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  <w:tr w:rsidR="00BA13A3" w:rsidTr="00BA13A3">
        <w:trPr>
          <w:trHeight w:val="349"/>
        </w:trPr>
        <w:tc>
          <w:tcPr>
            <w:tcW w:w="1078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Операционный блок</w:t>
            </w:r>
          </w:p>
        </w:tc>
      </w:tr>
      <w:tr w:rsidR="00BA13A3" w:rsidTr="00BA13A3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Default="00BA13A3" w:rsidP="00BA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фиолетовый (1)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Pr="00C95A00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см игла колющ 31 мм 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  <w:r w:rsidRPr="00C95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12шт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3A3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2000,00</w:t>
            </w:r>
          </w:p>
        </w:tc>
      </w:tr>
      <w:tr w:rsidR="00BA13A3" w:rsidRPr="00C95A00" w:rsidTr="00BA13A3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Default="00BA13A3" w:rsidP="00BA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Кегтут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простой № 6 с иглой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Pr="00C95A00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см игла колющ игла 45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36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Pr="00A06F46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3A3" w:rsidRPr="00C95A00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450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BA13A3" w:rsidRPr="00FE0348" w:rsidTr="00BA13A3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Pr="008F681F" w:rsidRDefault="00BA13A3" w:rsidP="00BA13A3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Default="00BA13A3" w:rsidP="00BA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Штатив 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длительных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инфузионных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вливаний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шв</w:t>
            </w:r>
            <w:proofErr w:type="spellEnd"/>
          </w:p>
          <w:p w:rsidR="00BA13A3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2 держателями и 2 крючками. Регулировка стоки по высоте с фиксацией зажимным винтом. На 3 опорах, длиной до 2200 мм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3A3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13A3" w:rsidRPr="00FE0348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13000,00</w:t>
            </w:r>
          </w:p>
        </w:tc>
      </w:tr>
    </w:tbl>
    <w:p w:rsidR="00044509" w:rsidRPr="0061440C" w:rsidRDefault="00044509" w:rsidP="0061440C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490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815"/>
      </w:tblGrid>
      <w:tr w:rsidR="00044509" w:rsidRPr="0061440C" w:rsidTr="006B0945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61440C" w:rsidRDefault="0004450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291722" w:rsidRPr="0061440C" w:rsidTr="0061440C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722" w:rsidRPr="0061440C" w:rsidRDefault="00291722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722" w:rsidRPr="0061440C" w:rsidRDefault="00BA13A3" w:rsidP="009B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Петропавловск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91722" w:rsidRPr="0061440C" w:rsidRDefault="00BA13A3" w:rsidP="00B5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722" w:rsidRPr="0061440C" w:rsidRDefault="00BA13A3" w:rsidP="00D06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18.03.2019 г. 13.35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1722" w:rsidRPr="0061440C" w:rsidRDefault="00291722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BA13A3" w:rsidRPr="0061440C" w:rsidTr="0061440C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3A3" w:rsidRPr="0061440C" w:rsidRDefault="00BA13A3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3A3" w:rsidRPr="0061440C" w:rsidRDefault="00BA13A3" w:rsidP="009B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«АО-НАБ»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Садовая 81-97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13A3" w:rsidRPr="008E2C76" w:rsidRDefault="00BA13A3" w:rsidP="00B5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3A3" w:rsidRPr="0061440C" w:rsidRDefault="00BA13A3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18.03.2019 г. 15.50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13A3" w:rsidRPr="0061440C" w:rsidRDefault="00BA13A3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3A67F9" w:rsidRPr="0061440C" w:rsidTr="0061440C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7F9" w:rsidRDefault="003A67F9" w:rsidP="0061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7F9" w:rsidRDefault="003A67F9" w:rsidP="009B11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«ЛОКАЛ-ФАРМ» г. Астана, проспект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Сарыкарка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31/2, ВП-32, 11 этаж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A67F9" w:rsidRDefault="003A67F9" w:rsidP="00B5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110840004886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7F9" w:rsidRDefault="003A67F9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20.03.2019 г. 13.30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7F9" w:rsidRPr="0061440C" w:rsidRDefault="003A67F9" w:rsidP="00EC4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44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722FDB" w:rsidRPr="0061440C" w:rsidRDefault="00722FDB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CA392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911FA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2917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911FAA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БИН </w:t>
      </w:r>
      <w:r w:rsidR="002917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W w:w="10578" w:type="dxa"/>
        <w:tblInd w:w="93" w:type="dxa"/>
        <w:tblLook w:val="04A0"/>
      </w:tblPr>
      <w:tblGrid>
        <w:gridCol w:w="13"/>
        <w:gridCol w:w="833"/>
        <w:gridCol w:w="23"/>
        <w:gridCol w:w="1690"/>
        <w:gridCol w:w="3564"/>
        <w:gridCol w:w="946"/>
        <w:gridCol w:w="1191"/>
        <w:gridCol w:w="1252"/>
        <w:gridCol w:w="1066"/>
      </w:tblGrid>
      <w:tr w:rsidR="00291722" w:rsidRPr="0061440C" w:rsidTr="00211F48">
        <w:trPr>
          <w:gridBefore w:val="1"/>
          <w:wBefore w:w="13" w:type="dxa"/>
          <w:trHeight w:val="52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61440C" w:rsidRDefault="00291722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 xml:space="preserve">№     лота 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61440C" w:rsidRDefault="00291722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61440C" w:rsidRDefault="00291722" w:rsidP="0061440C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1722" w:rsidRPr="0061440C" w:rsidRDefault="00291722" w:rsidP="0061440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722" w:rsidRPr="0061440C" w:rsidRDefault="00291722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1722" w:rsidRPr="0061440C" w:rsidRDefault="00291722" w:rsidP="0061440C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61440C" w:rsidRDefault="00291722" w:rsidP="0061440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291722" w:rsidTr="00211F48">
        <w:trPr>
          <w:trHeight w:val="349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Pr="00A06F46" w:rsidRDefault="00211F48" w:rsidP="00A06F4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Pr="00211F48" w:rsidRDefault="00211F48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Викрил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фиолетовый 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(1) 70 см игла колющ 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31 мм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VCP</w:t>
            </w:r>
            <w:r w:rsidRPr="00211F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9213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Pr="00211F48" w:rsidRDefault="00211F48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In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1722" w:rsidRPr="00211F48" w:rsidRDefault="00211F48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91722" w:rsidRPr="00211F48" w:rsidRDefault="00211F48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91722" w:rsidRPr="00211F48" w:rsidRDefault="00211F48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EB3EAC" w:rsidTr="00211F48">
        <w:trPr>
          <w:trHeight w:val="349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A06F46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291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EAC" w:rsidRDefault="00EB3EAC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Default="0086213C" w:rsidP="0029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90000,00</w:t>
            </w:r>
          </w:p>
        </w:tc>
      </w:tr>
    </w:tbl>
    <w:p w:rsidR="00044509" w:rsidRDefault="00044509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B3EAC" w:rsidRPr="00EB3EAC" w:rsidRDefault="00EB3EAC" w:rsidP="00EB3E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ТОО «</w:t>
      </w:r>
      <w:proofErr w:type="spellStart"/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БИН 001140000601</w:t>
      </w:r>
    </w:p>
    <w:tbl>
      <w:tblPr>
        <w:tblW w:w="10578" w:type="dxa"/>
        <w:tblInd w:w="93" w:type="dxa"/>
        <w:tblLook w:val="04A0"/>
      </w:tblPr>
      <w:tblGrid>
        <w:gridCol w:w="13"/>
        <w:gridCol w:w="836"/>
        <w:gridCol w:w="23"/>
        <w:gridCol w:w="1701"/>
        <w:gridCol w:w="3636"/>
        <w:gridCol w:w="960"/>
        <w:gridCol w:w="1191"/>
        <w:gridCol w:w="1252"/>
        <w:gridCol w:w="966"/>
      </w:tblGrid>
      <w:tr w:rsidR="00EB3EAC" w:rsidRPr="0061440C" w:rsidTr="00BA13A3">
        <w:trPr>
          <w:gridBefore w:val="1"/>
          <w:wBefore w:w="13" w:type="dxa"/>
          <w:trHeight w:val="52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61440C" w:rsidRDefault="00EB3EAC" w:rsidP="00BA13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 xml:space="preserve">№     лота 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61440C" w:rsidRDefault="00EB3EAC" w:rsidP="00BA13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61440C" w:rsidRDefault="00EB3EAC" w:rsidP="00BA13A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3EAC" w:rsidRPr="0061440C" w:rsidRDefault="00EB3EAC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AC" w:rsidRPr="0061440C" w:rsidRDefault="00EB3EAC" w:rsidP="00BA13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B3EAC" w:rsidRPr="0061440C" w:rsidRDefault="00EB3EAC" w:rsidP="00BA13A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Pr="0061440C" w:rsidRDefault="00EB3EAC" w:rsidP="00BA13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EB3EAC" w:rsidTr="00BA13A3">
        <w:trPr>
          <w:trHeight w:val="349"/>
        </w:trPr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Pr="00EB3EAC" w:rsidRDefault="00211F48" w:rsidP="00EB3E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Pr="0086213C" w:rsidRDefault="0086213C" w:rsidP="00BA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RPR</w:t>
            </w:r>
            <w:r w:rsidRPr="00862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Carbon</w:t>
            </w:r>
            <w:r w:rsidRPr="00862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DAC</w:t>
            </w:r>
            <w:r w:rsidRPr="00862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тест на сифилис Аналог агглютинация на слайде 1000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86213C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86213C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EAC" w:rsidRDefault="0086213C" w:rsidP="00BA13A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86213C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8600,00</w:t>
            </w:r>
          </w:p>
        </w:tc>
      </w:tr>
      <w:tr w:rsidR="00EB3EAC" w:rsidTr="00BA13A3">
        <w:trPr>
          <w:trHeight w:val="349"/>
        </w:trPr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EB3E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BA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B3EAC" w:rsidRPr="00AC3F1F" w:rsidRDefault="00EB3EAC" w:rsidP="00BA13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86213C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8600,00</w:t>
            </w:r>
          </w:p>
        </w:tc>
      </w:tr>
    </w:tbl>
    <w:p w:rsidR="00EB3EAC" w:rsidRDefault="00EB3EAC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06F46" w:rsidRPr="00EB3EAC" w:rsidRDefault="00A06F46" w:rsidP="00EB3EAC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3 принято решение признать победителем ТОО «</w:t>
      </w:r>
      <w:r w:rsidR="008621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АО-НАБ</w:t>
      </w:r>
      <w:r w:rsid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БИН </w:t>
      </w:r>
      <w:r w:rsidR="008621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160640007076</w:t>
      </w:r>
    </w:p>
    <w:tbl>
      <w:tblPr>
        <w:tblW w:w="10578" w:type="dxa"/>
        <w:tblInd w:w="93" w:type="dxa"/>
        <w:tblLook w:val="04A0"/>
      </w:tblPr>
      <w:tblGrid>
        <w:gridCol w:w="13"/>
        <w:gridCol w:w="833"/>
        <w:gridCol w:w="23"/>
        <w:gridCol w:w="1690"/>
        <w:gridCol w:w="3564"/>
        <w:gridCol w:w="946"/>
        <w:gridCol w:w="1191"/>
        <w:gridCol w:w="1252"/>
        <w:gridCol w:w="1066"/>
      </w:tblGrid>
      <w:tr w:rsidR="00A06F46" w:rsidRPr="0061440C" w:rsidTr="00BA13A3">
        <w:trPr>
          <w:gridBefore w:val="1"/>
          <w:wBefore w:w="13" w:type="dxa"/>
          <w:trHeight w:val="52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F46" w:rsidRPr="0061440C" w:rsidRDefault="00A06F46" w:rsidP="00BA13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 xml:space="preserve">№     лота 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F46" w:rsidRPr="0061440C" w:rsidRDefault="00A06F46" w:rsidP="00BA13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F46" w:rsidRPr="0061440C" w:rsidRDefault="00A06F46" w:rsidP="00BA13A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06F46" w:rsidRPr="0061440C" w:rsidRDefault="00A06F46" w:rsidP="00BA13A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F46" w:rsidRPr="0061440C" w:rsidRDefault="00EB3EAC" w:rsidP="00BA13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Ц</w:t>
            </w:r>
            <w:r w:rsidR="00A06F46" w:rsidRPr="0061440C">
              <w:rPr>
                <w:rFonts w:ascii="Times New Roman" w:hAnsi="Times New Roman"/>
                <w:sz w:val="20"/>
                <w:szCs w:val="20"/>
              </w:rPr>
              <w:t>ена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06F46" w:rsidRPr="0061440C" w:rsidRDefault="00A06F46" w:rsidP="00BA13A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6F46" w:rsidRPr="0061440C" w:rsidRDefault="00A06F46" w:rsidP="00BA13A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A06F46" w:rsidTr="00BA13A3">
        <w:trPr>
          <w:trHeight w:val="349"/>
        </w:trPr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Pr="00EB3EAC" w:rsidRDefault="0086213C" w:rsidP="00EB3E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Pr="0086213C" w:rsidRDefault="0086213C" w:rsidP="008621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Кегтут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простой № 6 с иглой 45 см длина 75 см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USP</w:t>
            </w:r>
            <w:r w:rsidRPr="008621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Default="0086213C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F46" w:rsidRDefault="0086213C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06F46" w:rsidRDefault="0086213C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6F46" w:rsidRDefault="0086213C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46440,00</w:t>
            </w:r>
          </w:p>
        </w:tc>
      </w:tr>
      <w:tr w:rsidR="0086213C" w:rsidTr="00BA13A3">
        <w:trPr>
          <w:trHeight w:val="349"/>
        </w:trPr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13C" w:rsidRDefault="0086213C" w:rsidP="00EB3E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13C" w:rsidRDefault="0086213C" w:rsidP="00BA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Штатив для длительных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инфухионных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вливаний ШВ2-03 с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рержателями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2 крючками. Регулировка стойки по высоте с фиксацией зажимным винтом. На 3 опорах, длиной до 2200 мм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13C" w:rsidRDefault="0086213C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6213C" w:rsidRDefault="0086213C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6213C" w:rsidRDefault="0086213C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6213C" w:rsidRDefault="0086213C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96000,00</w:t>
            </w:r>
          </w:p>
        </w:tc>
      </w:tr>
      <w:tr w:rsidR="00EB3EAC" w:rsidTr="00BA13A3">
        <w:trPr>
          <w:trHeight w:val="349"/>
        </w:trPr>
        <w:tc>
          <w:tcPr>
            <w:tcW w:w="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EB3EAC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BA13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EAC" w:rsidRDefault="00EB3EAC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3EAC" w:rsidRDefault="00EB3EAC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B3EAC" w:rsidRDefault="0086213C" w:rsidP="00B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142440,00</w:t>
            </w:r>
          </w:p>
        </w:tc>
      </w:tr>
    </w:tbl>
    <w:p w:rsidR="00A06F46" w:rsidRDefault="00A06F46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06F46" w:rsidRPr="0061440C" w:rsidRDefault="00A06F46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A67F9" w:rsidRPr="00EB3EAC" w:rsidRDefault="003A67F9" w:rsidP="003A67F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ТОО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ЛОКАЛ-ФАРМ»</w:t>
      </w:r>
      <w:r w:rsidRP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110840004886</w:t>
      </w:r>
    </w:p>
    <w:tbl>
      <w:tblPr>
        <w:tblW w:w="10578" w:type="dxa"/>
        <w:tblInd w:w="93" w:type="dxa"/>
        <w:tblLook w:val="04A0"/>
      </w:tblPr>
      <w:tblGrid>
        <w:gridCol w:w="13"/>
        <w:gridCol w:w="833"/>
        <w:gridCol w:w="23"/>
        <w:gridCol w:w="1690"/>
        <w:gridCol w:w="3564"/>
        <w:gridCol w:w="946"/>
        <w:gridCol w:w="1191"/>
        <w:gridCol w:w="1252"/>
        <w:gridCol w:w="1066"/>
      </w:tblGrid>
      <w:tr w:rsidR="003A67F9" w:rsidRPr="0061440C" w:rsidTr="003A67F9">
        <w:trPr>
          <w:gridBefore w:val="1"/>
          <w:wBefore w:w="13" w:type="dxa"/>
          <w:trHeight w:val="52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61440C" w:rsidRDefault="003A67F9" w:rsidP="00D54A2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    лота 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61440C" w:rsidRDefault="003A67F9" w:rsidP="00D54A2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61440C" w:rsidRDefault="003A67F9" w:rsidP="00D54A21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61440C" w:rsidRDefault="003A67F9" w:rsidP="00D54A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40C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6144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F9" w:rsidRPr="0061440C" w:rsidRDefault="003A67F9" w:rsidP="00D54A2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F9" w:rsidRPr="0061440C" w:rsidRDefault="003A67F9" w:rsidP="00D54A21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61440C" w:rsidRDefault="003A67F9" w:rsidP="00D54A21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61440C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3A67F9" w:rsidTr="003A67F9">
        <w:trPr>
          <w:trHeight w:val="349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Pr="00EB3EAC" w:rsidRDefault="003A67F9" w:rsidP="00D54A2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Pr="003A67F9" w:rsidRDefault="003A67F9" w:rsidP="003A6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Иммунологический тест на определение уровня МВ-фракции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креатинин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фосфокиназы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(КФК), натрийуретического пептида В-типа (БНП)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Тропонина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Thl</w:t>
            </w:r>
            <w:proofErr w:type="spellEnd"/>
            <w:r w:rsidRPr="003A6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Alere</w:t>
            </w:r>
            <w:proofErr w:type="spellEnd"/>
            <w:r w:rsidRPr="003A6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Triage</w:t>
            </w:r>
            <w:r w:rsidRPr="003A6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Cardio</w:t>
            </w:r>
            <w:r w:rsidRPr="003A6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Test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Pr="003A67F9" w:rsidRDefault="003A67F9" w:rsidP="00D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Eg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Pr="003A67F9" w:rsidRDefault="003A67F9" w:rsidP="00D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220000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67F9" w:rsidRPr="003A67F9" w:rsidRDefault="003A67F9" w:rsidP="00D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3A67F9" w:rsidRDefault="003A67F9" w:rsidP="00D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440000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3A67F9" w:rsidTr="003A67F9">
        <w:trPr>
          <w:trHeight w:val="349"/>
        </w:trPr>
        <w:tc>
          <w:tcPr>
            <w:tcW w:w="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Default="003A67F9" w:rsidP="00D54A2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Default="003A67F9" w:rsidP="00D5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Default="003A67F9" w:rsidP="00D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Default="003A67F9" w:rsidP="00D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67F9" w:rsidRDefault="003A67F9" w:rsidP="00D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Default="003A67F9" w:rsidP="00D54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440000,00</w:t>
            </w:r>
          </w:p>
        </w:tc>
      </w:tr>
    </w:tbl>
    <w:p w:rsidR="003A67F9" w:rsidRPr="003A67F9" w:rsidRDefault="003A67F9" w:rsidP="003A67F9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B31930" w:rsidRPr="0086213C" w:rsidRDefault="00B31930" w:rsidP="003A67F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6213C">
        <w:rPr>
          <w:rFonts w:ascii="Times New Roman" w:hAnsi="Times New Roman" w:cs="Times New Roman"/>
          <w:sz w:val="20"/>
          <w:szCs w:val="20"/>
        </w:rPr>
        <w:t xml:space="preserve">На основании ПП РК № 1729 от 30.10.2009 г. главы 10 </w:t>
      </w:r>
      <w:proofErr w:type="spellStart"/>
      <w:proofErr w:type="gramStart"/>
      <w:r w:rsidRPr="0086213C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86213C">
        <w:rPr>
          <w:rFonts w:ascii="Times New Roman" w:hAnsi="Times New Roman" w:cs="Times New Roman"/>
          <w:sz w:val="20"/>
          <w:szCs w:val="20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142"/>
        <w:gridCol w:w="132"/>
        <w:gridCol w:w="1134"/>
        <w:gridCol w:w="1285"/>
        <w:gridCol w:w="274"/>
        <w:gridCol w:w="3402"/>
        <w:gridCol w:w="152"/>
        <w:gridCol w:w="982"/>
        <w:gridCol w:w="152"/>
        <w:gridCol w:w="1124"/>
        <w:gridCol w:w="10"/>
        <w:gridCol w:w="1001"/>
        <w:gridCol w:w="265"/>
        <w:gridCol w:w="9"/>
      </w:tblGrid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Аммиак 10%-10,0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 наружного применения 10%-10,0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26,97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Бриллиантовый зеленый 1%-10,0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спиртовый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для наружного применения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21,16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Вазелин 25г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25г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51,98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Вода для инъекций 5,0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22,94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Водорода перекиси –DF  3%-50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3%-50,0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25,08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Кальция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глюконат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10%-5,0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10%-5,0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22,68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Парацетамол 500мг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Таблетки 500мг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Пилокарпин 1%-10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279,87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Тропикамид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1%-10,0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761,96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Дротаверин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2%-2,0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2%-2,0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15,89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Строфантин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0,25мг/мл,1,0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0,25мг/мл,1,0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19,38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Допегид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250мг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Таблетка 250мг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25,03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Левомиколь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40,0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40г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134,91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Синтомицина линимент 10%-30,0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Линимент для наружного применения 10,%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164,79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Гидрокартизон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1%-10,0 мазь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%-10,0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120,78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раствор с глицерином 25мл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 25,0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67,26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Кордиамин-Дарница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25%-2,0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25%-2,0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56,71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Смекта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смектит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диоктаэдрический</w:t>
            </w:r>
            <w:proofErr w:type="spellEnd"/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3г№30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Смектит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диоктаэдрический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3г №30 пакетиков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2380,00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Актовегин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40мг/мл 5,0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  40мг/мл 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2350,00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АНТИ-БИТ 150мл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Лечебный шампунь применяемый при педикулезе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2199,00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Квамател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20мг№5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Порошок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лиофилизированный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для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3374,90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Винпоцетин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0,5%-1,0(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Винпосан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5900,00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Мезатон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Мазь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Вишевского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40,0 г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180,00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Транексамовая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кислота 50 мг/мл 5 мл № 10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раствор для инъекций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Севофлуран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250 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38690,96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Натрия хлорид 0,9% 400 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в/в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Натрия хлорид 0,9% 200 мл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gram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в/в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119,1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Амри-К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10 мг/мл 1 мл №5 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Раствор для внутримышечного введения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298,00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КБСУ 5 л (красный)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Для сбора </w:t>
            </w: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медотходов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3A67F9" w:rsidRPr="00291722" w:rsidTr="005C3514">
        <w:trPr>
          <w:gridAfter w:val="2"/>
          <w:wAfter w:w="274" w:type="dxa"/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RightSign</w:t>
            </w:r>
            <w:proofErr w:type="spellEnd"/>
            <w:r w:rsidRPr="00291722">
              <w:rPr>
                <w:rFonts w:ascii="Times New Roman" w:hAnsi="Times New Roman" w:cs="Times New Roman"/>
                <w:sz w:val="20"/>
                <w:szCs w:val="20"/>
              </w:rPr>
              <w:t xml:space="preserve"> Экспресс тест-панель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Для определения 6 наркотиков в моче (вариант комплектации 3)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8E2C76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E2C7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A67F9" w:rsidRPr="00291722" w:rsidRDefault="003A67F9" w:rsidP="005C351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172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3A67F9" w:rsidRPr="008E2C76" w:rsidTr="005C3514">
        <w:trPr>
          <w:gridAfter w:val="1"/>
          <w:wAfter w:w="9" w:type="dxa"/>
          <w:trHeight w:val="780"/>
        </w:trPr>
        <w:tc>
          <w:tcPr>
            <w:tcW w:w="107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7F9" w:rsidRPr="008E2C76" w:rsidRDefault="003A67F9" w:rsidP="003A67F9">
            <w:pPr>
              <w:pStyle w:val="a4"/>
              <w:numPr>
                <w:ilvl w:val="0"/>
                <w:numId w:val="15"/>
              </w:numPr>
              <w:spacing w:after="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Реактивы</w:t>
            </w:r>
          </w:p>
        </w:tc>
      </w:tr>
      <w:tr w:rsidR="003A67F9" w:rsidTr="005C3514">
        <w:trPr>
          <w:gridAfter w:val="1"/>
          <w:wAfter w:w="9" w:type="dxa"/>
          <w:trHeight w:val="78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A67F9" w:rsidRPr="008F681F" w:rsidRDefault="003A67F9" w:rsidP="003A67F9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A67F9" w:rsidRPr="008F681F" w:rsidRDefault="003A67F9" w:rsidP="005C35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противогангренозная поливалентная лошадиная очищенная, концентрированная (Антитоксин гангренозный) 300000/доза, 1 ампула-1мл. Раствор для внутрикожных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A67F9" w:rsidRDefault="003A67F9" w:rsidP="005C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A67F9" w:rsidRDefault="003A67F9" w:rsidP="005C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7F9" w:rsidRDefault="003A67F9" w:rsidP="005C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60000</w:t>
            </w:r>
          </w:p>
        </w:tc>
      </w:tr>
      <w:tr w:rsidR="003A67F9" w:rsidTr="005C3514">
        <w:trPr>
          <w:gridAfter w:val="1"/>
          <w:wAfter w:w="9" w:type="dxa"/>
          <w:trHeight w:val="780"/>
        </w:trPr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A67F9" w:rsidRPr="008F681F" w:rsidRDefault="003A67F9" w:rsidP="003A67F9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A67F9" w:rsidRPr="008F681F" w:rsidRDefault="003A67F9" w:rsidP="005C35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F68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Сыворотка противостолбнячная лошадиная очищенная, концентрированная (Антитоксин столбнячный) 2,5 мл. Раствор для внутрикожных инъекций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A67F9" w:rsidRDefault="003A67F9" w:rsidP="005C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Ампула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A67F9" w:rsidRDefault="003A67F9" w:rsidP="005C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3A67F9" w:rsidRDefault="003A67F9" w:rsidP="005C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8500</w:t>
            </w:r>
          </w:p>
        </w:tc>
      </w:tr>
      <w:tr w:rsidR="003A67F9" w:rsidRPr="008F681F" w:rsidTr="005C3514">
        <w:trPr>
          <w:gridAfter w:val="1"/>
          <w:wAfter w:w="9" w:type="dxa"/>
          <w:trHeight w:val="780"/>
        </w:trPr>
        <w:tc>
          <w:tcPr>
            <w:tcW w:w="1077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A67F9" w:rsidRPr="003A67F9" w:rsidRDefault="003A67F9" w:rsidP="003A67F9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67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Лаборатория</w:t>
            </w:r>
          </w:p>
        </w:tc>
      </w:tr>
      <w:tr w:rsidR="003A67F9" w:rsidRPr="00992AA2" w:rsidTr="005C3514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8F681F" w:rsidRDefault="003A67F9" w:rsidP="003A67F9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 кардиолипиновый для РМП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ЭКОлаб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» Сифилис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АгКЛ-РМП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(1000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опред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20500</w:t>
            </w:r>
          </w:p>
        </w:tc>
      </w:tr>
      <w:tr w:rsidR="003A67F9" w:rsidRPr="00992AA2" w:rsidTr="005C3514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8F681F" w:rsidRDefault="003A67F9" w:rsidP="003A67F9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Диагностикум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эритроцитарный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туляремийный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антигенный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реакции агглютинаци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РНГА) жидкий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</w:tr>
      <w:tr w:rsidR="003A67F9" w:rsidRPr="00992AA2" w:rsidTr="005C3514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8F681F" w:rsidRDefault="003A67F9" w:rsidP="003A67F9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Jg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«Вектор Бест» D 4652 Набор реагентов для иммуноферментного выявления иммуноглобулинов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. М к  грибам рода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кандида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E7240E" w:rsidRDefault="003A67F9" w:rsidP="005C35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25000</w:t>
            </w:r>
          </w:p>
        </w:tc>
      </w:tr>
      <w:tr w:rsidR="003A67F9" w:rsidRPr="00992AA2" w:rsidTr="005C3514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8F681F" w:rsidRDefault="003A67F9" w:rsidP="003A67F9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Холинэстераза</w:t>
            </w:r>
            <w:proofErr w:type="spellEnd"/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,Витал,, В13.12 Набор реагентов для определения содержания общего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холинэстеразы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крови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E7240E" w:rsidRDefault="003A67F9" w:rsidP="005C35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</w:tr>
      <w:tr w:rsidR="003A67F9" w:rsidRPr="00992AA2" w:rsidTr="005C3514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8F681F" w:rsidRDefault="003A67F9" w:rsidP="003A67F9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,Витал,,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Железо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депротеинезации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E7240E" w:rsidRDefault="003A67F9" w:rsidP="005C35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</w:tr>
      <w:tr w:rsidR="003A67F9" w:rsidRPr="00992AA2" w:rsidTr="005C3514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8F681F" w:rsidRDefault="003A67F9" w:rsidP="003A67F9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Раствор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Люголя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100 мл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7F9" w:rsidRPr="00992AA2" w:rsidTr="005C3514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8F681F" w:rsidRDefault="003A67F9" w:rsidP="003A67F9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Уриполиан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5А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Тест полоски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индекаторные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 для качественного определения в моче 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,б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елка,глюкозы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туба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</w:tr>
      <w:tr w:rsidR="003A67F9" w:rsidRPr="00992AA2" w:rsidTr="005C3514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8F681F" w:rsidRDefault="003A67F9" w:rsidP="003A67F9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Азур 2 ч.д.а.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» Азур 2 ч.д.а.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E7240E" w:rsidRDefault="003A67F9" w:rsidP="005C35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3A67F9" w:rsidRPr="00992AA2" w:rsidTr="005C3514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8F681F" w:rsidRDefault="003A67F9" w:rsidP="003A67F9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Эозин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Молпром</w:t>
            </w:r>
            <w:proofErr w:type="spell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» эозин </w:t>
            </w:r>
            <w:proofErr w:type="gramStart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.д.а.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E7240E" w:rsidRDefault="003A67F9" w:rsidP="005C35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</w:tr>
      <w:tr w:rsidR="003A67F9" w:rsidRPr="00992AA2" w:rsidTr="005C3514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8F681F" w:rsidRDefault="003A67F9" w:rsidP="003A67F9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40 гнезд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E7240E" w:rsidRDefault="003A67F9" w:rsidP="005C35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3A67F9" w:rsidRPr="00992AA2" w:rsidTr="005C3514">
        <w:trPr>
          <w:trHeight w:val="294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8F681F" w:rsidRDefault="003A67F9" w:rsidP="003A67F9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 xml:space="preserve">Штативы пластмассовые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20 гнезд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E7240E" w:rsidRDefault="003A67F9" w:rsidP="005C35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724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F9" w:rsidRPr="00992AA2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2AA2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3A67F9" w:rsidRPr="008F681F" w:rsidTr="005C3514">
        <w:trPr>
          <w:trHeight w:val="780"/>
        </w:trPr>
        <w:tc>
          <w:tcPr>
            <w:tcW w:w="10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67F9" w:rsidRPr="003A67F9" w:rsidRDefault="003A67F9" w:rsidP="003A67F9">
            <w:pPr>
              <w:pStyle w:val="a3"/>
              <w:numPr>
                <w:ilvl w:val="0"/>
                <w:numId w:val="15"/>
              </w:num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7F9">
              <w:rPr>
                <w:rFonts w:ascii="Times New Roman" w:hAnsi="Times New Roman" w:cs="Times New Roman"/>
                <w:sz w:val="20"/>
                <w:szCs w:val="20"/>
              </w:rPr>
              <w:t>Изделия медицинского назначения</w:t>
            </w:r>
          </w:p>
        </w:tc>
      </w:tr>
      <w:tr w:rsidR="003A67F9" w:rsidRPr="004553DB" w:rsidTr="005C3514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500E91" w:rsidRDefault="003A67F9" w:rsidP="003A67F9">
            <w:pPr>
              <w:pStyle w:val="a6"/>
              <w:numPr>
                <w:ilvl w:val="0"/>
                <w:numId w:val="15"/>
              </w:num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500E91" w:rsidRDefault="003A67F9" w:rsidP="005C3514">
            <w:pPr>
              <w:pStyle w:val="a6"/>
              <w:jc w:val="left"/>
              <w:rPr>
                <w:b w:val="0"/>
              </w:rPr>
            </w:pPr>
            <w:r w:rsidRPr="004553DB">
              <w:rPr>
                <w:sz w:val="20"/>
                <w:szCs w:val="20"/>
              </w:rPr>
              <w:t>Светильник диагностический потолочный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4553DB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Однокупольный бестеневой светильник направленного холодного белого света.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 света -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галогевые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лампы с увеличенным рабочим ресурсом.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Светильник оснащен возможностью регулировки размера светового поля и направлением светового луча.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Светильник имеет дополнительное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цвето-температурное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оснащение, которое увеличивает эффективность показателей цвета и яркости.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Предусмотрена система быстрой балансировки.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Конструкция позволяет осуществлять перемещение во всех направлениях и поворот под любым углом до 360 градусов.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4553DB" w:rsidRDefault="003A67F9" w:rsidP="005C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67F9" w:rsidRPr="004553DB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A67F9" w:rsidRPr="004553DB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434000</w:t>
            </w:r>
          </w:p>
        </w:tc>
      </w:tr>
      <w:tr w:rsidR="003A67F9" w:rsidRPr="004553DB" w:rsidTr="005C3514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500E91" w:rsidRDefault="003A67F9" w:rsidP="003A67F9">
            <w:pPr>
              <w:pStyle w:val="a6"/>
              <w:numPr>
                <w:ilvl w:val="0"/>
                <w:numId w:val="15"/>
              </w:numPr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Default="003A67F9" w:rsidP="005C3514">
            <w:pPr>
              <w:pStyle w:val="a6"/>
              <w:jc w:val="left"/>
              <w:rPr>
                <w:b w:val="0"/>
              </w:rPr>
            </w:pPr>
            <w:r w:rsidRPr="004553DB">
              <w:rPr>
                <w:sz w:val="20"/>
                <w:szCs w:val="20"/>
              </w:rPr>
              <w:t>Монитор прикроватный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4553DB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Монитор обеспечивает высокую информативность, позволяет тщательно отслеживает показатели здоровья, тем самым позволяя медицинскому персоналу вовремя и правильно оказывать помощь пациенту.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Функции: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Отображение параметров в реальном времени</w:t>
            </w:r>
            <w:proofErr w:type="gram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</w:t>
            </w:r>
            <w:proofErr w:type="gram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пределяет и рассчитывает частоту пульса и насыщенность крови кислородом (SpO2)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Показывает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неинвазивное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 xml:space="preserve"> артериальное давление НИАД (NIBP)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Одновременное отображение числовых значений и кривых SpO2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температуру C0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Показывает показания ЭКГ (Электрокардиография)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Отображает ЧД (Частота дыхания)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Аудио и визуальная сигнализация при </w:t>
            </w:r>
            <w:proofErr w:type="spell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апное</w:t>
            </w:r>
            <w:proofErr w:type="spellEnd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Выбор категории пациента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Память на 300 и более событий или запись 100 и более пациентов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• Звуковой сигнал 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Наличие аудиовизуальных тревог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Контроль подсветки дисплея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Демонстрационный режим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Индикатор низкого заряда аккумулятора</w:t>
            </w:r>
            <w:r w:rsidRPr="004553DB">
              <w:rPr>
                <w:rFonts w:ascii="Times New Roman" w:hAnsi="Times New Roman" w:cs="Times New Roman"/>
                <w:sz w:val="20"/>
                <w:szCs w:val="20"/>
              </w:rPr>
              <w:br/>
              <w:t>• Питание от встроенной аккумуляторной батареи или сети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4553DB" w:rsidRDefault="003A67F9" w:rsidP="005C35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67F9" w:rsidRPr="004553DB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A67F9" w:rsidRPr="004553DB" w:rsidRDefault="003A67F9" w:rsidP="005C35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3DB">
              <w:rPr>
                <w:rFonts w:ascii="Times New Roman" w:hAnsi="Times New Roman" w:cs="Times New Roman"/>
                <w:sz w:val="20"/>
                <w:szCs w:val="20"/>
              </w:rPr>
              <w:t>391500</w:t>
            </w:r>
          </w:p>
        </w:tc>
      </w:tr>
      <w:tr w:rsidR="003A67F9" w:rsidTr="005C3514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Pr="008F681F" w:rsidRDefault="003A67F9" w:rsidP="003A67F9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Default="003A67F9" w:rsidP="005C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Ножницы прямые, медицинские, длина 100 мм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Default="003A67F9" w:rsidP="005C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Default="003A67F9" w:rsidP="005C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67F9" w:rsidRDefault="003A67F9" w:rsidP="005C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</w:tr>
      <w:tr w:rsidR="003A67F9" w:rsidTr="005C3514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Pr="008F681F" w:rsidRDefault="003A67F9" w:rsidP="003A67F9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Default="003A67F9" w:rsidP="005C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Колпак медицинский бязь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Default="003A67F9" w:rsidP="005C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Default="003A67F9" w:rsidP="005C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67F9" w:rsidRDefault="003A67F9" w:rsidP="005C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</w:tr>
      <w:tr w:rsidR="003A67F9" w:rsidTr="005C3514">
        <w:trPr>
          <w:trHeight w:val="349"/>
        </w:trPr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Pr="008F681F" w:rsidRDefault="003A67F9" w:rsidP="003A67F9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Default="003A67F9" w:rsidP="005C3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Механический тонометр для детей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Default="003A67F9" w:rsidP="005C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67F9" w:rsidRDefault="003A67F9" w:rsidP="005C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67F9" w:rsidRDefault="003A67F9" w:rsidP="005C3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</w:t>
            </w:r>
          </w:p>
        </w:tc>
      </w:tr>
    </w:tbl>
    <w:p w:rsidR="00B31930" w:rsidRPr="0061440C" w:rsidRDefault="00B31930" w:rsidP="0061440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3A67F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</w:t>
      </w:r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095348" w:rsidRPr="0061440C" w:rsidRDefault="00044509" w:rsidP="003A67F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в срок до </w:t>
      </w:r>
      <w:r w:rsidR="006923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28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B3EA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марта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</w:t>
      </w:r>
      <w:proofErr w:type="gram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EB3EAC" w:rsidRDefault="00EB3EAC" w:rsidP="0061440C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- ТОО 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  на сумму </w:t>
      </w:r>
      <w:r w:rsidR="006923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98 600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6923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девяносто восемь тысяч шестьсот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тенге.</w:t>
      </w:r>
    </w:p>
    <w:p w:rsidR="00095348" w:rsidRDefault="00095348" w:rsidP="0061440C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E7240E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r w:rsidR="006923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АО-НАБ</w:t>
      </w:r>
      <w:r w:rsidR="00E7240E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044509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сумму </w:t>
      </w:r>
      <w:r w:rsidR="006923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142 440</w:t>
      </w:r>
      <w:r w:rsidR="00D061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</w:t>
      </w:r>
      <w:r w:rsidR="00044509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69232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 сорок две тысячи четыреста сорок</w:t>
      </w:r>
      <w:r w:rsidR="00044509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692323" w:rsidRPr="0061440C" w:rsidRDefault="00692323" w:rsidP="0061440C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«ЛОКАЛ-ФАРМ» на сумму 440 000,00 (четыреста сорок тысяч) тенге.</w:t>
      </w:r>
    </w:p>
    <w:p w:rsidR="00B31930" w:rsidRPr="0061440C" w:rsidRDefault="00B31930" w:rsidP="0061440C">
      <w:pPr>
        <w:pStyle w:val="a3"/>
        <w:spacing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54611" w:rsidRPr="0061440C" w:rsidRDefault="00044509" w:rsidP="0061440C">
      <w:pPr>
        <w:pStyle w:val="a3"/>
        <w:spacing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документы согласно п. 113</w:t>
      </w:r>
      <w:r w:rsidR="00722FDB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54611"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Главы 10 </w:t>
      </w:r>
      <w:r w:rsidR="00054611" w:rsidRPr="0061440C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61440C" w:rsidRDefault="00044509" w:rsidP="0061440C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Главный врач</w:t>
      </w:r>
    </w:p>
    <w:p w:rsidR="00044509" w:rsidRPr="0061440C" w:rsidRDefault="00044509" w:rsidP="0061440C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Ж.Кусаинов</w:t>
      </w:r>
      <w:proofErr w:type="spellEnd"/>
      <w:r w:rsidRPr="006144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61440C" w:rsidSect="00F77A8C">
      <w:pgSz w:w="11906" w:h="16838"/>
      <w:pgMar w:top="568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4BEC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F5EA7"/>
    <w:multiLevelType w:val="hybridMultilevel"/>
    <w:tmpl w:val="41FCE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4">
    <w:nsid w:val="1CA17B81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A4B81"/>
    <w:multiLevelType w:val="hybridMultilevel"/>
    <w:tmpl w:val="E1C4D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17CCD"/>
    <w:multiLevelType w:val="hybridMultilevel"/>
    <w:tmpl w:val="4BEC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17AB9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76992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D613F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A00A8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137AA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042DC7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F7F8F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A76F5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12"/>
  </w:num>
  <w:num w:numId="9">
    <w:abstractNumId w:val="0"/>
  </w:num>
  <w:num w:numId="10">
    <w:abstractNumId w:val="14"/>
  </w:num>
  <w:num w:numId="11">
    <w:abstractNumId w:val="4"/>
  </w:num>
  <w:num w:numId="12">
    <w:abstractNumId w:val="5"/>
  </w:num>
  <w:num w:numId="13">
    <w:abstractNumId w:val="8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06FFC"/>
    <w:rsid w:val="000357A9"/>
    <w:rsid w:val="00044509"/>
    <w:rsid w:val="00054611"/>
    <w:rsid w:val="000909FC"/>
    <w:rsid w:val="00095348"/>
    <w:rsid w:val="00105355"/>
    <w:rsid w:val="001C41AD"/>
    <w:rsid w:val="00203F4A"/>
    <w:rsid w:val="00211F48"/>
    <w:rsid w:val="00264358"/>
    <w:rsid w:val="00291722"/>
    <w:rsid w:val="002C62C5"/>
    <w:rsid w:val="002F6E9D"/>
    <w:rsid w:val="00325A69"/>
    <w:rsid w:val="00341ADE"/>
    <w:rsid w:val="00384B30"/>
    <w:rsid w:val="003A67F9"/>
    <w:rsid w:val="003C3ACD"/>
    <w:rsid w:val="003C50E3"/>
    <w:rsid w:val="003D3B64"/>
    <w:rsid w:val="003E6AE5"/>
    <w:rsid w:val="00417CDA"/>
    <w:rsid w:val="00444D2C"/>
    <w:rsid w:val="00456D81"/>
    <w:rsid w:val="00465B83"/>
    <w:rsid w:val="00475567"/>
    <w:rsid w:val="004904C1"/>
    <w:rsid w:val="004E12C5"/>
    <w:rsid w:val="00535972"/>
    <w:rsid w:val="005545B8"/>
    <w:rsid w:val="0061440C"/>
    <w:rsid w:val="00692323"/>
    <w:rsid w:val="006B0945"/>
    <w:rsid w:val="00722FDB"/>
    <w:rsid w:val="007460B9"/>
    <w:rsid w:val="007A3C77"/>
    <w:rsid w:val="007C406F"/>
    <w:rsid w:val="007E269A"/>
    <w:rsid w:val="00825D88"/>
    <w:rsid w:val="0083373C"/>
    <w:rsid w:val="0086213C"/>
    <w:rsid w:val="00873AF9"/>
    <w:rsid w:val="008C69EA"/>
    <w:rsid w:val="008E05A5"/>
    <w:rsid w:val="00911FAA"/>
    <w:rsid w:val="009214D2"/>
    <w:rsid w:val="009610D5"/>
    <w:rsid w:val="0097776C"/>
    <w:rsid w:val="009B11D1"/>
    <w:rsid w:val="009D13A7"/>
    <w:rsid w:val="00A06F46"/>
    <w:rsid w:val="00A233DB"/>
    <w:rsid w:val="00A63103"/>
    <w:rsid w:val="00A774B1"/>
    <w:rsid w:val="00A94EB2"/>
    <w:rsid w:val="00AE4149"/>
    <w:rsid w:val="00B01506"/>
    <w:rsid w:val="00B31147"/>
    <w:rsid w:val="00B31930"/>
    <w:rsid w:val="00B55311"/>
    <w:rsid w:val="00B873C8"/>
    <w:rsid w:val="00BA13A3"/>
    <w:rsid w:val="00BB59A4"/>
    <w:rsid w:val="00BD1A76"/>
    <w:rsid w:val="00C02B3A"/>
    <w:rsid w:val="00C86F9B"/>
    <w:rsid w:val="00CA3921"/>
    <w:rsid w:val="00CD065D"/>
    <w:rsid w:val="00CD45EF"/>
    <w:rsid w:val="00CD6606"/>
    <w:rsid w:val="00CD70C8"/>
    <w:rsid w:val="00D06168"/>
    <w:rsid w:val="00D17B1B"/>
    <w:rsid w:val="00DA4A7B"/>
    <w:rsid w:val="00DB7EEC"/>
    <w:rsid w:val="00DC6C0D"/>
    <w:rsid w:val="00DE1087"/>
    <w:rsid w:val="00E7240E"/>
    <w:rsid w:val="00E95C9A"/>
    <w:rsid w:val="00EB3EAC"/>
    <w:rsid w:val="00EE4635"/>
    <w:rsid w:val="00F360C6"/>
    <w:rsid w:val="00F62F5D"/>
    <w:rsid w:val="00F76BBD"/>
    <w:rsid w:val="00F77A8C"/>
    <w:rsid w:val="00FA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a">
    <w:name w:val="Normal (Web)"/>
    <w:basedOn w:val="a"/>
    <w:uiPriority w:val="99"/>
    <w:unhideWhenUsed/>
    <w:rsid w:val="00E72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18E6-ED9D-43E6-95FD-8AE7C02F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2019-03-28T03:30:00Z</cp:lastPrinted>
  <dcterms:created xsi:type="dcterms:W3CDTF">2019-03-28T03:30:00Z</dcterms:created>
  <dcterms:modified xsi:type="dcterms:W3CDTF">2019-03-28T03:30:00Z</dcterms:modified>
</cp:coreProperties>
</file>