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6E105C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6E105C" w:rsidRDefault="00F839F9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6B3F0C" w:rsidRPr="006E105C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9</w:t>
      </w:r>
      <w:r w:rsidR="006B3F0C" w:rsidRPr="006E105C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6E105C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6E105C">
        <w:rPr>
          <w:rFonts w:ascii="Times New Roman" w:hAnsi="Times New Roman" w:cs="Times New Roman"/>
          <w:sz w:val="18"/>
          <w:szCs w:val="18"/>
        </w:rPr>
        <w:t xml:space="preserve"> </w:t>
      </w:r>
      <w:r w:rsidRPr="006E105C">
        <w:rPr>
          <w:rFonts w:ascii="Times New Roman" w:hAnsi="Times New Roman" w:cs="Times New Roman"/>
          <w:sz w:val="18"/>
          <w:szCs w:val="18"/>
        </w:rPr>
        <w:t>район</w:t>
      </w:r>
      <w:r w:rsidR="00F839F9">
        <w:rPr>
          <w:rFonts w:ascii="Times New Roman" w:hAnsi="Times New Roman" w:cs="Times New Roman"/>
          <w:sz w:val="18"/>
          <w:szCs w:val="18"/>
        </w:rPr>
        <w:t>н</w:t>
      </w:r>
      <w:r w:rsidRPr="006E105C">
        <w:rPr>
          <w:rFonts w:ascii="Times New Roman" w:hAnsi="Times New Roman" w:cs="Times New Roman"/>
          <w:sz w:val="18"/>
          <w:szCs w:val="18"/>
        </w:rPr>
        <w:t>ая больница" Управления здравоохранения акимата</w:t>
      </w:r>
      <w:r w:rsidR="00FC754A" w:rsidRPr="006E105C">
        <w:rPr>
          <w:rFonts w:ascii="Times New Roman" w:hAnsi="Times New Roman" w:cs="Times New Roman"/>
          <w:sz w:val="18"/>
          <w:szCs w:val="18"/>
        </w:rPr>
        <w:t xml:space="preserve"> </w:t>
      </w:r>
      <w:r w:rsidRPr="006E105C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6E105C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 w:rsidRPr="006E105C">
        <w:rPr>
          <w:rFonts w:ascii="Times New Roman" w:hAnsi="Times New Roman" w:cs="Times New Roman"/>
          <w:sz w:val="18"/>
          <w:szCs w:val="18"/>
        </w:rPr>
        <w:t>1</w:t>
      </w:r>
      <w:r w:rsidR="00541180" w:rsidRPr="006E105C">
        <w:rPr>
          <w:rFonts w:ascii="Times New Roman" w:hAnsi="Times New Roman" w:cs="Times New Roman"/>
          <w:sz w:val="18"/>
          <w:szCs w:val="18"/>
        </w:rPr>
        <w:t>3</w:t>
      </w:r>
      <w:r w:rsidRPr="006E105C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F839F9">
        <w:rPr>
          <w:rFonts w:ascii="Times New Roman" w:hAnsi="Times New Roman" w:cs="Times New Roman"/>
          <w:sz w:val="18"/>
          <w:szCs w:val="18"/>
        </w:rPr>
        <w:t>2</w:t>
      </w:r>
      <w:r w:rsidRPr="006E105C">
        <w:rPr>
          <w:rFonts w:ascii="Times New Roman" w:hAnsi="Times New Roman" w:cs="Times New Roman"/>
          <w:sz w:val="18"/>
          <w:szCs w:val="18"/>
        </w:rPr>
        <w:t>.</w:t>
      </w:r>
      <w:r w:rsidR="005B470F" w:rsidRPr="006E105C">
        <w:rPr>
          <w:rFonts w:ascii="Times New Roman" w:hAnsi="Times New Roman" w:cs="Times New Roman"/>
          <w:sz w:val="18"/>
          <w:szCs w:val="18"/>
        </w:rPr>
        <w:t>0</w:t>
      </w:r>
      <w:r w:rsidR="00541180" w:rsidRPr="006E105C">
        <w:rPr>
          <w:rFonts w:ascii="Times New Roman" w:hAnsi="Times New Roman" w:cs="Times New Roman"/>
          <w:sz w:val="18"/>
          <w:szCs w:val="18"/>
        </w:rPr>
        <w:t>9</w:t>
      </w:r>
      <w:r w:rsidRPr="006E105C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6E105C">
        <w:rPr>
          <w:rFonts w:ascii="Times New Roman" w:hAnsi="Times New Roman" w:cs="Times New Roman"/>
          <w:sz w:val="18"/>
          <w:szCs w:val="18"/>
        </w:rPr>
        <w:t>2</w:t>
      </w:r>
      <w:r w:rsidRPr="006E105C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541180" w:rsidRPr="006E105C">
        <w:rPr>
          <w:rFonts w:ascii="Times New Roman" w:hAnsi="Times New Roman" w:cs="Times New Roman"/>
          <w:sz w:val="18"/>
          <w:szCs w:val="18"/>
        </w:rPr>
        <w:t>1</w:t>
      </w:r>
      <w:r w:rsidR="00F839F9">
        <w:rPr>
          <w:rFonts w:ascii="Times New Roman" w:hAnsi="Times New Roman" w:cs="Times New Roman"/>
          <w:sz w:val="18"/>
          <w:szCs w:val="18"/>
        </w:rPr>
        <w:t>0</w:t>
      </w:r>
      <w:r w:rsidRPr="006E105C">
        <w:rPr>
          <w:rFonts w:ascii="Times New Roman" w:hAnsi="Times New Roman" w:cs="Times New Roman"/>
          <w:sz w:val="18"/>
          <w:szCs w:val="18"/>
        </w:rPr>
        <w:t>.</w:t>
      </w:r>
      <w:r w:rsidR="00541180" w:rsidRPr="006E105C">
        <w:rPr>
          <w:rFonts w:ascii="Times New Roman" w:hAnsi="Times New Roman" w:cs="Times New Roman"/>
          <w:sz w:val="18"/>
          <w:szCs w:val="18"/>
        </w:rPr>
        <w:t>09</w:t>
      </w:r>
      <w:r w:rsidRPr="006E105C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6E105C">
        <w:rPr>
          <w:rFonts w:ascii="Times New Roman" w:hAnsi="Times New Roman" w:cs="Times New Roman"/>
          <w:sz w:val="18"/>
          <w:szCs w:val="18"/>
        </w:rPr>
        <w:t>2</w:t>
      </w:r>
      <w:r w:rsidRPr="006E105C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541180" w:rsidRPr="006E105C">
        <w:rPr>
          <w:rFonts w:ascii="Times New Roman" w:hAnsi="Times New Roman" w:cs="Times New Roman"/>
          <w:sz w:val="18"/>
          <w:szCs w:val="18"/>
        </w:rPr>
        <w:t>1</w:t>
      </w:r>
      <w:r w:rsidR="00F839F9">
        <w:rPr>
          <w:rFonts w:ascii="Times New Roman" w:hAnsi="Times New Roman" w:cs="Times New Roman"/>
          <w:sz w:val="18"/>
          <w:szCs w:val="18"/>
        </w:rPr>
        <w:t>0</w:t>
      </w:r>
      <w:r w:rsidRPr="006E105C">
        <w:rPr>
          <w:rFonts w:ascii="Times New Roman" w:hAnsi="Times New Roman" w:cs="Times New Roman"/>
          <w:sz w:val="18"/>
          <w:szCs w:val="18"/>
        </w:rPr>
        <w:t>.</w:t>
      </w:r>
      <w:r w:rsidR="00541180" w:rsidRPr="006E105C">
        <w:rPr>
          <w:rFonts w:ascii="Times New Roman" w:hAnsi="Times New Roman" w:cs="Times New Roman"/>
          <w:sz w:val="18"/>
          <w:szCs w:val="18"/>
        </w:rPr>
        <w:t>09</w:t>
      </w:r>
      <w:r w:rsidRPr="006E105C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6E105C">
        <w:rPr>
          <w:rFonts w:ascii="Times New Roman" w:hAnsi="Times New Roman" w:cs="Times New Roman"/>
          <w:sz w:val="18"/>
          <w:szCs w:val="18"/>
        </w:rPr>
        <w:t>4</w:t>
      </w:r>
      <w:r w:rsidRPr="006E105C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6E105C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6E105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6E105C" w:rsidTr="00F16A80">
        <w:tc>
          <w:tcPr>
            <w:tcW w:w="566" w:type="dxa"/>
          </w:tcPr>
          <w:p w:rsidR="006B3F0C" w:rsidRPr="006E105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6E105C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6E105C" w:rsidTr="00F16A80">
        <w:tc>
          <w:tcPr>
            <w:tcW w:w="566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6E105C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6E105C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6E105C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6E105C" w:rsidTr="00F16A80">
        <w:tc>
          <w:tcPr>
            <w:tcW w:w="566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6E105C" w:rsidRDefault="00541180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6E105C" w:rsidRDefault="00541180" w:rsidP="00541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6E105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6E105C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6E105C" w:rsidTr="00F16A80">
        <w:tc>
          <w:tcPr>
            <w:tcW w:w="566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6E105C" w:rsidRDefault="00541180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Ергеш Эльмира Шынгыскызы</w:t>
            </w:r>
          </w:p>
        </w:tc>
        <w:tc>
          <w:tcPr>
            <w:tcW w:w="4111" w:type="dxa"/>
          </w:tcPr>
          <w:p w:rsidR="006B3F0C" w:rsidRPr="006E105C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6E105C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6E105C" w:rsidTr="00F16A80">
        <w:tc>
          <w:tcPr>
            <w:tcW w:w="566" w:type="dxa"/>
          </w:tcPr>
          <w:p w:rsidR="006B3F0C" w:rsidRPr="006E105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6E105C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6E105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6E105C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6E105C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6E105C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6E105C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6E105C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6E105C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6E105C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6E105C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6E105C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Шприц 5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Шприц 2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14,64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Термоконтейнер .Объем: не менее 15 л с хладоэлементами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108000,00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 xml:space="preserve">Уриполиан 11А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13470,00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Кардиолипиновый антиген РМП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26100,00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РПГА-БЕСТ антипаллидиум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54000,00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Допигит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50,77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Пап</w:t>
            </w:r>
            <w:r w:rsidR="00DF03A2"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ерина гидрохлорид 20 мг/мл-2мл №10 амп раствор для инъекций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328,29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Наконечник стоматологический турбинный кнопочный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31780,00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Входной фильтр от водяного резервуара для автоматического биохимического анализатора respons 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Трубка резервуара для воды в сборе для автоматического биохимического анализатора respons 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57450,00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Гель для УЗИ 5кг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Канистра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4900,00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Оригинальные линии стандарт ПВХ длиной 150 см (удлинитель)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Пакет для сбора отходов класс А черный размер 700*800 в комплекте с застежкой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</w:tr>
      <w:tr w:rsidR="00541180" w:rsidRPr="006E105C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Тонометр механический с поверкой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0" w:rsidRPr="006E105C" w:rsidRDefault="00541180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6000,00</w:t>
            </w:r>
          </w:p>
        </w:tc>
      </w:tr>
    </w:tbl>
    <w:p w:rsidR="00044509" w:rsidRPr="006E105C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6E105C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6E105C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E105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E105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E105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E105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E105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6E105C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6E105C" w:rsidRDefault="00F25EDC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Фармаком Импэкс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г. </w:t>
            </w:r>
            <w:r w:rsidR="00423826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Костанай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23826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Нурсултана Назарбаева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6E105C" w:rsidRDefault="00FC754A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25EDC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F25EDC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 w:rsidR="0036746F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25EDC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6746F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F25EDC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6E105C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«Тас-Фарм» г. Костанай, пр. Абая 28/4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030340005660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541180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06.09.2024 г. 10.10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«АО-НАБ»,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541180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06.09.2024 г. 10.20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54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«Гелика»,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541180" w:rsidP="00C2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C216DF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.09.2024 г. 11.</w:t>
            </w:r>
            <w:r w:rsidR="00C216DF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C216DF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«Казахская фармацевтическая Компания «Медсервис Плюс», г.Костанай ул. Уральская 37/3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C216DF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060941006324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C216DF" w:rsidP="00C2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.09.2024 г. 11.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C216DF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Aplus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г. Костанай, ул. Алтынсарина 114-32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C216DF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100440009880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C216DF" w:rsidP="00C2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.09.2024 г. 1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541180" w:rsidRPr="006E105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54118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C216DF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«ОрдаМед Костанай», г. Костанай ул. Карбышева 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1180" w:rsidRPr="006E105C" w:rsidRDefault="00C216DF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180" w:rsidRPr="006E105C" w:rsidRDefault="00C216DF" w:rsidP="00C2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.09.2024 г. 11.</w:t>
            </w: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1180"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80" w:rsidRPr="006E105C" w:rsidRDefault="00541180" w:rsidP="00DF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6E105C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6E105C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6E105C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6E105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Тас-Фарм</w:t>
      </w:r>
      <w:r w:rsidR="00F25ED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6E105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030340005660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6E105C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6E105C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E105C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  <w:r w:rsidRPr="006E105C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E105C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E105C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E105C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6E105C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105C" w:rsidRPr="006E105C" w:rsidTr="00417FE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C754A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6E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Папаверина гидрохлорид 20 мг/мл-2мл №10 амп раствор для инъекций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C7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C754A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48 600,00</w:t>
            </w:r>
          </w:p>
        </w:tc>
      </w:tr>
    </w:tbl>
    <w:p w:rsidR="006B053F" w:rsidRPr="006E105C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«АО-НАБ» БИН 160640007076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6E105C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  <w:r w:rsidRPr="006E105C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03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105C" w:rsidRPr="006E105C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F839F9" w:rsidP="00F0321B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Оригинальные линии стандарт ПВХ длиной 150 см (удлинитель)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F03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137500,00</w:t>
            </w:r>
          </w:p>
        </w:tc>
      </w:tr>
    </w:tbl>
    <w:p w:rsidR="006E105C" w:rsidRP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«Казахская фармацевтическая Компания «Медсервис Плюс» БИН 060941006324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6E105C" w:rsidTr="0042671E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  <w:r w:rsidRPr="006E105C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6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105C" w:rsidRPr="006E105C" w:rsidTr="0042671E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Шприц 5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13,53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F839F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2706</w:t>
            </w:r>
            <w:r w:rsidR="00F839F9">
              <w:rPr>
                <w:b w:val="0"/>
                <w:sz w:val="18"/>
                <w:szCs w:val="18"/>
              </w:rPr>
              <w:t>0</w:t>
            </w:r>
            <w:r w:rsidRPr="006E105C">
              <w:rPr>
                <w:b w:val="0"/>
                <w:sz w:val="18"/>
                <w:szCs w:val="18"/>
              </w:rPr>
              <w:t>0,00</w:t>
            </w:r>
          </w:p>
        </w:tc>
      </w:tr>
      <w:tr w:rsidR="006E105C" w:rsidRPr="006E105C" w:rsidTr="0042671E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Шприц 2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12,98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129800,00</w:t>
            </w:r>
          </w:p>
        </w:tc>
      </w:tr>
      <w:tr w:rsidR="006E105C" w:rsidRPr="006E105C" w:rsidTr="0042671E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Допигит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671E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70500,00</w:t>
            </w:r>
          </w:p>
        </w:tc>
      </w:tr>
    </w:tbl>
    <w:p w:rsidR="006E105C" w:rsidRP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» БИН 100440009880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  <w:r w:rsidRPr="006E105C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0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Термоконтейнер .Объем: не менее 15 л с хладоэлементами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108000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108000,00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 xml:space="preserve">Уриполиан 11А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туба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13470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67350,00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Кардиолипиновый антиген РМП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26100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26100,00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РПГА-БЕСТ антипаллидиум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162000,00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Гель для УЗИ 5кг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3500,00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7000,00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Пакет для сбора отходов класс А черный размер 700*800 в комплекте с застежкой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F839F9" w:rsidP="00420259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240000,00</w:t>
            </w:r>
          </w:p>
        </w:tc>
      </w:tr>
      <w:tr w:rsidR="006E105C" w:rsidRPr="006E105C" w:rsidTr="0042025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F839F9" w:rsidP="00420259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Тонометр механический с поверкой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4550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F839F9" w:rsidP="00420259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113750,00</w:t>
            </w:r>
          </w:p>
        </w:tc>
      </w:tr>
    </w:tbl>
    <w:p w:rsidR="00F25EDC" w:rsidRPr="006E105C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«ОрдаМед Костанай» БИН 131140026382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6E105C" w:rsidTr="00602CC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Торговое наименование</w:t>
            </w:r>
            <w:r w:rsidRPr="006E105C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602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6E105C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105C" w:rsidRPr="006E105C" w:rsidTr="00602CC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602CC0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6E105C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="00F839F9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Входной фильтр от водяного резервуара для автоматического биохимического анализатора respons 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95000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95000,00</w:t>
            </w:r>
          </w:p>
        </w:tc>
      </w:tr>
      <w:tr w:rsidR="006E105C" w:rsidRPr="006E105C" w:rsidTr="00F839F9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F839F9" w:rsidP="00602CC0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Трубка резервуара для воды в сборе для автоматического биохимического анализатора respons 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F839F9" w:rsidRDefault="006E105C" w:rsidP="00DF2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F9">
              <w:rPr>
                <w:rFonts w:ascii="Times New Roman" w:hAnsi="Times New Roman" w:cs="Times New Roman"/>
                <w:sz w:val="18"/>
                <w:szCs w:val="18"/>
              </w:rPr>
              <w:t>57000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6E105C" w:rsidRDefault="006E105C" w:rsidP="00602CC0">
            <w:pPr>
              <w:pStyle w:val="a4"/>
              <w:rPr>
                <w:b w:val="0"/>
                <w:sz w:val="18"/>
                <w:szCs w:val="18"/>
              </w:rPr>
            </w:pPr>
            <w:r w:rsidRPr="006E105C">
              <w:rPr>
                <w:b w:val="0"/>
                <w:sz w:val="18"/>
                <w:szCs w:val="18"/>
              </w:rPr>
              <w:t>57000,00</w:t>
            </w:r>
          </w:p>
        </w:tc>
      </w:tr>
    </w:tbl>
    <w:p w:rsidR="006E105C" w:rsidRPr="006E105C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6E105C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6E105C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6E105C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6E105C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FC754A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="00F839F9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 w:rsidR="00843B52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B470F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августа</w:t>
      </w:r>
      <w:r w:rsidR="00A27DDF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6E105C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Default="00E24270" w:rsidP="00E24270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F839F9"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Тас-Фарм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FC754A" w:rsidRPr="006E105C">
        <w:rPr>
          <w:rFonts w:ascii="Times New Roman" w:hAnsi="Times New Roman" w:cs="Times New Roman"/>
          <w:sz w:val="18"/>
          <w:szCs w:val="18"/>
        </w:rPr>
        <w:t>4</w:t>
      </w:r>
      <w:r w:rsidR="00F839F9">
        <w:rPr>
          <w:rFonts w:ascii="Times New Roman" w:hAnsi="Times New Roman" w:cs="Times New Roman"/>
          <w:sz w:val="18"/>
          <w:szCs w:val="18"/>
        </w:rPr>
        <w:t>8</w:t>
      </w:r>
      <w:r w:rsidR="00FC754A" w:rsidRPr="006E105C">
        <w:rPr>
          <w:rFonts w:ascii="Times New Roman" w:hAnsi="Times New Roman" w:cs="Times New Roman"/>
          <w:sz w:val="18"/>
          <w:szCs w:val="18"/>
        </w:rPr>
        <w:t xml:space="preserve"> </w:t>
      </w:r>
      <w:r w:rsidR="00F839F9">
        <w:rPr>
          <w:rFonts w:ascii="Times New Roman" w:hAnsi="Times New Roman" w:cs="Times New Roman"/>
          <w:sz w:val="18"/>
          <w:szCs w:val="18"/>
        </w:rPr>
        <w:t>6</w:t>
      </w:r>
      <w:r w:rsidR="00FC754A" w:rsidRPr="006E105C">
        <w:rPr>
          <w:rFonts w:ascii="Times New Roman" w:hAnsi="Times New Roman" w:cs="Times New Roman"/>
          <w:sz w:val="18"/>
          <w:szCs w:val="18"/>
        </w:rPr>
        <w:t>00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F839F9">
        <w:rPr>
          <w:rFonts w:ascii="Times New Roman" w:eastAsia="Times New Roman" w:hAnsi="Times New Roman" w:cs="Times New Roman"/>
          <w:color w:val="000000"/>
          <w:sz w:val="18"/>
          <w:szCs w:val="18"/>
        </w:rPr>
        <w:t>сорок восемь тысяч шестьсот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E24270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«АО-НАБ» на сумму </w:t>
      </w:r>
      <w:r>
        <w:rPr>
          <w:rFonts w:ascii="Times New Roman" w:hAnsi="Times New Roman" w:cs="Times New Roman"/>
          <w:sz w:val="18"/>
          <w:szCs w:val="18"/>
        </w:rPr>
        <w:t>137</w:t>
      </w:r>
      <w:r w:rsidRPr="006E10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6E105C">
        <w:rPr>
          <w:rFonts w:ascii="Times New Roman" w:hAnsi="Times New Roman" w:cs="Times New Roman"/>
          <w:sz w:val="18"/>
          <w:szCs w:val="18"/>
        </w:rPr>
        <w:t>00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 тридцать семь тысяч пятьсот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E24270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«Казахская фармацевтическая Компания «Медсервис Плюс» на сумму </w:t>
      </w:r>
      <w:r>
        <w:rPr>
          <w:rFonts w:ascii="Times New Roman" w:hAnsi="Times New Roman" w:cs="Times New Roman"/>
          <w:sz w:val="18"/>
          <w:szCs w:val="18"/>
        </w:rPr>
        <w:t>470 9</w:t>
      </w:r>
      <w:r w:rsidRPr="006E105C">
        <w:rPr>
          <w:rFonts w:ascii="Times New Roman" w:hAnsi="Times New Roman" w:cs="Times New Roman"/>
          <w:sz w:val="18"/>
          <w:szCs w:val="18"/>
        </w:rPr>
        <w:t>00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,00 (четыреста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семьдесят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тысяч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девятьсот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>
        <w:rPr>
          <w:rFonts w:ascii="Times New Roman" w:hAnsi="Times New Roman" w:cs="Times New Roman"/>
          <w:sz w:val="18"/>
          <w:szCs w:val="18"/>
        </w:rPr>
        <w:t>724 2</w:t>
      </w:r>
      <w:r w:rsidRPr="006E105C">
        <w:rPr>
          <w:rFonts w:ascii="Times New Roman" w:hAnsi="Times New Roman" w:cs="Times New Roman"/>
          <w:sz w:val="18"/>
          <w:szCs w:val="18"/>
        </w:rPr>
        <w:t>00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семьсот двадцать четыре тысячи двести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«ОрдаМед Костанай» на сумму </w:t>
      </w:r>
      <w:r>
        <w:rPr>
          <w:rFonts w:ascii="Times New Roman" w:hAnsi="Times New Roman" w:cs="Times New Roman"/>
          <w:sz w:val="18"/>
          <w:szCs w:val="18"/>
        </w:rPr>
        <w:t>152 0</w:t>
      </w:r>
      <w:r w:rsidRPr="006E105C">
        <w:rPr>
          <w:rFonts w:ascii="Times New Roman" w:hAnsi="Times New Roman" w:cs="Times New Roman"/>
          <w:sz w:val="18"/>
          <w:szCs w:val="18"/>
        </w:rPr>
        <w:t>00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 пятьдесят две тысячи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839F9" w:rsidRPr="006E105C" w:rsidRDefault="00F839F9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E24270" w:rsidRPr="006E105C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6E105C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6E105C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6E105C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6E105C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Члены комиссии:</w:t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="00E92F95" w:rsidRPr="006E105C">
        <w:rPr>
          <w:rFonts w:ascii="Times New Roman" w:hAnsi="Times New Roman" w:cs="Times New Roman"/>
          <w:sz w:val="18"/>
          <w:szCs w:val="18"/>
        </w:rPr>
        <w:t xml:space="preserve">    </w:t>
      </w:r>
      <w:r w:rsidR="00F839F9">
        <w:rPr>
          <w:rFonts w:ascii="Times New Roman" w:hAnsi="Times New Roman" w:cs="Times New Roman"/>
          <w:sz w:val="18"/>
          <w:szCs w:val="18"/>
        </w:rPr>
        <w:t>Крывшич Ю.Ю</w:t>
      </w:r>
      <w:r w:rsidR="00E92F95" w:rsidRPr="006E105C">
        <w:rPr>
          <w:rFonts w:ascii="Times New Roman" w:hAnsi="Times New Roman" w:cs="Times New Roman"/>
          <w:sz w:val="18"/>
          <w:szCs w:val="18"/>
        </w:rPr>
        <w:t xml:space="preserve">. – </w:t>
      </w:r>
      <w:r w:rsidR="00F839F9">
        <w:rPr>
          <w:rFonts w:ascii="Times New Roman" w:hAnsi="Times New Roman" w:cs="Times New Roman"/>
          <w:sz w:val="18"/>
          <w:szCs w:val="18"/>
        </w:rPr>
        <w:t>главная</w:t>
      </w:r>
      <w:r w:rsidR="00E92F95" w:rsidRPr="006E105C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6E105C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F839F9">
        <w:rPr>
          <w:rFonts w:ascii="Times New Roman" w:hAnsi="Times New Roman" w:cs="Times New Roman"/>
          <w:sz w:val="18"/>
          <w:szCs w:val="18"/>
        </w:rPr>
        <w:t>Ергеш Э.Ш.</w:t>
      </w:r>
      <w:r w:rsidRPr="006E105C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8D6C9C" w:rsidRPr="006E105C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6E105C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6E105C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Pr="006E105C">
        <w:rPr>
          <w:rFonts w:ascii="Times New Roman" w:hAnsi="Times New Roman" w:cs="Times New Roman"/>
          <w:sz w:val="18"/>
          <w:szCs w:val="18"/>
        </w:rPr>
        <w:tab/>
      </w:r>
      <w:r w:rsidR="00331DA0" w:rsidRPr="006E105C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6E105C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6E105C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6E105C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3B" w:rsidRDefault="0015023B" w:rsidP="00545C53">
      <w:pPr>
        <w:spacing w:after="0" w:line="240" w:lineRule="auto"/>
      </w:pPr>
      <w:r>
        <w:separator/>
      </w:r>
    </w:p>
  </w:endnote>
  <w:endnote w:type="continuationSeparator" w:id="1">
    <w:p w:rsidR="0015023B" w:rsidRDefault="0015023B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3B" w:rsidRDefault="0015023B" w:rsidP="00545C53">
      <w:pPr>
        <w:spacing w:after="0" w:line="240" w:lineRule="auto"/>
      </w:pPr>
      <w:r>
        <w:separator/>
      </w:r>
    </w:p>
  </w:footnote>
  <w:footnote w:type="continuationSeparator" w:id="1">
    <w:p w:rsidR="0015023B" w:rsidRDefault="0015023B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5023B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AC4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1180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E5DAA"/>
    <w:rsid w:val="005F3BA8"/>
    <w:rsid w:val="005F3F9C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105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17B42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7B0B"/>
    <w:rsid w:val="00B40ADF"/>
    <w:rsid w:val="00B4644E"/>
    <w:rsid w:val="00B727D5"/>
    <w:rsid w:val="00B73D0B"/>
    <w:rsid w:val="00B7510A"/>
    <w:rsid w:val="00BA1799"/>
    <w:rsid w:val="00BC315F"/>
    <w:rsid w:val="00BC3D6B"/>
    <w:rsid w:val="00BD39A4"/>
    <w:rsid w:val="00C036B8"/>
    <w:rsid w:val="00C05C96"/>
    <w:rsid w:val="00C216DF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03A2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39F9"/>
    <w:rsid w:val="00F87465"/>
    <w:rsid w:val="00FC1591"/>
    <w:rsid w:val="00FC754A"/>
    <w:rsid w:val="00FD0053"/>
    <w:rsid w:val="00FE2ABB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2024-02-12T08:02:00Z</cp:lastPrinted>
  <dcterms:created xsi:type="dcterms:W3CDTF">2024-09-12T09:57:00Z</dcterms:created>
  <dcterms:modified xsi:type="dcterms:W3CDTF">2024-09-13T11:15:00Z</dcterms:modified>
</cp:coreProperties>
</file>