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C4E69">
        <w:rPr>
          <w:rFonts w:ascii="Times New Roman" w:hAnsi="Times New Roman" w:cs="Times New Roman"/>
          <w:b/>
          <w:sz w:val="28"/>
          <w:szCs w:val="28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8A3980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8A3980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8A3980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EB5F7F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C4E69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B5F7F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C4E69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005"/>
        <w:gridCol w:w="1404"/>
        <w:gridCol w:w="1172"/>
      </w:tblGrid>
      <w:tr w:rsidR="00E82774" w:rsidRPr="00C42D71" w:rsidTr="007419D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5B356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5B356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5B3563" w:rsidRPr="00C42D71" w:rsidTr="007419D9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563" w:rsidRPr="00677916" w:rsidRDefault="005B3563" w:rsidP="00C51B80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HDL-Холестерин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563" w:rsidRPr="00677916" w:rsidRDefault="005B3563" w:rsidP="00C51B80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563" w:rsidRPr="00677916" w:rsidRDefault="005B3563" w:rsidP="00C51B80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3563" w:rsidRPr="00677916" w:rsidRDefault="005B3563" w:rsidP="00C51B80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3563" w:rsidRPr="005B3563" w:rsidRDefault="005B3563" w:rsidP="00C51B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8000.00</w:t>
            </w:r>
          </w:p>
        </w:tc>
      </w:tr>
      <w:tr w:rsidR="005B3563" w:rsidRPr="00C42D71" w:rsidTr="007419D9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Капрон №2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890A5F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USP3/0,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  <w:r w:rsidR="000C3E22">
              <w:rPr>
                <w:b w:val="0"/>
                <w:sz w:val="20"/>
                <w:szCs w:val="20"/>
              </w:rPr>
              <w:t>,00</w:t>
            </w:r>
          </w:p>
        </w:tc>
      </w:tr>
      <w:tr w:rsidR="005B3563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890A5F" w:rsidRDefault="005B3563" w:rsidP="00C51B80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с иглой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USP3/0,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890A5F" w:rsidRDefault="005B3563" w:rsidP="00C51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  <w:r w:rsidR="000C3E22">
              <w:rPr>
                <w:b w:val="0"/>
                <w:sz w:val="20"/>
                <w:szCs w:val="20"/>
              </w:rPr>
              <w:t>,00</w:t>
            </w:r>
          </w:p>
        </w:tc>
      </w:tr>
      <w:tr w:rsidR="005B3563" w:rsidRPr="00C42D71" w:rsidTr="007419D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5B3563" w:rsidP="00C51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Капрон №4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белая USP 1, 20м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5B3563" w:rsidP="00C51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5B3563" w:rsidP="00C51B80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1000</w:t>
            </w:r>
            <w:r w:rsidR="000C3E22">
              <w:rPr>
                <w:b w:val="0"/>
                <w:sz w:val="20"/>
                <w:szCs w:val="20"/>
              </w:rPr>
              <w:t>,00</w:t>
            </w:r>
          </w:p>
        </w:tc>
      </w:tr>
      <w:tr w:rsidR="005B3563" w:rsidRPr="00C42D71" w:rsidTr="007419D9">
        <w:trPr>
          <w:trHeight w:val="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5B3563" w:rsidP="002E160D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Бумага ЭКГ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5B3563" w:rsidP="002E160D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 xml:space="preserve">110*25*12 для аппарата </w:t>
            </w:r>
            <w:r w:rsidRPr="00C7173A">
              <w:rPr>
                <w:b w:val="0"/>
                <w:sz w:val="20"/>
                <w:szCs w:val="20"/>
                <w:lang w:val="en-US"/>
              </w:rPr>
              <w:t xml:space="preserve">AXION </w:t>
            </w:r>
            <w:r w:rsidRPr="00C7173A">
              <w:rPr>
                <w:b w:val="0"/>
                <w:sz w:val="20"/>
                <w:szCs w:val="20"/>
              </w:rPr>
              <w:t>ЭКЗТЦ -3/6-04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5B3563" w:rsidP="002E1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5B3563" w:rsidP="002E160D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5B3563" w:rsidP="002E160D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620</w:t>
            </w:r>
            <w:r w:rsidR="000C3E22">
              <w:rPr>
                <w:b w:val="0"/>
                <w:sz w:val="20"/>
                <w:szCs w:val="20"/>
              </w:rPr>
              <w:t>,00</w:t>
            </w:r>
          </w:p>
        </w:tc>
      </w:tr>
      <w:tr w:rsidR="005B3563" w:rsidRPr="00C42D71" w:rsidTr="007419D9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9527CF" w:rsidP="002E160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C7173A">
              <w:rPr>
                <w:b w:val="0"/>
                <w:sz w:val="20"/>
                <w:szCs w:val="20"/>
              </w:rPr>
              <w:t>Цоликлон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Анти-А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10 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5B3563" w:rsidP="002E160D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9527CF" w:rsidP="002E1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9527CF" w:rsidP="002E160D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9527CF" w:rsidP="002E160D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650</w:t>
            </w:r>
            <w:r w:rsidR="000C3E22">
              <w:rPr>
                <w:b w:val="0"/>
                <w:sz w:val="20"/>
                <w:szCs w:val="20"/>
              </w:rPr>
              <w:t>,00</w:t>
            </w:r>
          </w:p>
        </w:tc>
      </w:tr>
      <w:tr w:rsidR="009527CF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7419D9" w:rsidRDefault="009527C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C7173A" w:rsidRDefault="009527CF" w:rsidP="002E160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C7173A">
              <w:rPr>
                <w:b w:val="0"/>
                <w:sz w:val="20"/>
                <w:szCs w:val="20"/>
              </w:rPr>
              <w:t>Цоликлон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Анти-В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10 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C7173A" w:rsidRDefault="009527CF" w:rsidP="002E160D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C7173A" w:rsidRDefault="009527CF" w:rsidP="00F1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27CF" w:rsidRPr="00C7173A" w:rsidRDefault="009527CF" w:rsidP="00F171EE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27CF" w:rsidRPr="00C7173A" w:rsidRDefault="009527CF" w:rsidP="00F171EE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650</w:t>
            </w:r>
            <w:r w:rsidR="000C3E22">
              <w:rPr>
                <w:b w:val="0"/>
                <w:sz w:val="20"/>
                <w:szCs w:val="20"/>
              </w:rPr>
              <w:t>,00</w:t>
            </w:r>
          </w:p>
        </w:tc>
      </w:tr>
      <w:tr w:rsidR="009527CF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7419D9" w:rsidRDefault="009527C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C7173A" w:rsidRDefault="009527CF" w:rsidP="002E160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C7173A">
              <w:rPr>
                <w:b w:val="0"/>
                <w:sz w:val="20"/>
                <w:szCs w:val="20"/>
              </w:rPr>
              <w:t>Сукцинилированный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желатин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р-р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10% 10 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C7173A" w:rsidRDefault="009527CF" w:rsidP="002E160D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C7173A" w:rsidRDefault="009527CF" w:rsidP="002E160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C7173A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27CF" w:rsidRPr="00C7173A" w:rsidRDefault="009527CF" w:rsidP="001D16A0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27CF" w:rsidRPr="00C7173A" w:rsidRDefault="009527CF" w:rsidP="001D16A0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2700,00</w:t>
            </w:r>
          </w:p>
        </w:tc>
      </w:tr>
      <w:tr w:rsidR="009527CF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7419D9" w:rsidRDefault="009527C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C7173A" w:rsidRDefault="009527CF" w:rsidP="009527CF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Детское питание от 0 до 6 месяцев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C7173A" w:rsidRDefault="00C7173A" w:rsidP="002E160D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 xml:space="preserve">Смесь, с оптимизированным жировым компонентом без рапсового и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канолового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масла</w:t>
            </w:r>
            <w:r>
              <w:rPr>
                <w:b w:val="0"/>
                <w:sz w:val="20"/>
                <w:szCs w:val="20"/>
              </w:rPr>
              <w:t xml:space="preserve">. Содержит белок не более 1,3 </w:t>
            </w:r>
            <w:proofErr w:type="spellStart"/>
            <w:r>
              <w:rPr>
                <w:b w:val="0"/>
                <w:sz w:val="20"/>
                <w:szCs w:val="20"/>
              </w:rPr>
              <w:t>гр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 жиры не менее 3,6 </w:t>
            </w:r>
            <w:proofErr w:type="spellStart"/>
            <w:r>
              <w:rPr>
                <w:b w:val="0"/>
                <w:sz w:val="20"/>
                <w:szCs w:val="20"/>
              </w:rPr>
              <w:t>гр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 100 мл готовой смеси, со смешанным углеводным компонентом, с витаминами и минералами, </w:t>
            </w:r>
            <w:proofErr w:type="spellStart"/>
            <w:r>
              <w:rPr>
                <w:b w:val="0"/>
                <w:sz w:val="20"/>
                <w:szCs w:val="20"/>
              </w:rPr>
              <w:t>инозитол</w:t>
            </w:r>
            <w:proofErr w:type="spellEnd"/>
            <w:r>
              <w:rPr>
                <w:b w:val="0"/>
                <w:sz w:val="20"/>
                <w:szCs w:val="20"/>
              </w:rPr>
              <w:t>, биотин.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7CF" w:rsidRPr="00C7173A" w:rsidRDefault="009527CF" w:rsidP="002E1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27CF" w:rsidRPr="00C7173A" w:rsidRDefault="00C7173A" w:rsidP="002E160D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27CF" w:rsidRPr="00C7173A" w:rsidRDefault="00C7173A" w:rsidP="002E160D">
            <w:pPr>
              <w:pStyle w:val="a8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1790</w:t>
            </w:r>
            <w:r w:rsidR="000C3E22">
              <w:rPr>
                <w:b w:val="0"/>
                <w:sz w:val="20"/>
                <w:szCs w:val="20"/>
              </w:rPr>
              <w:t>,00</w:t>
            </w:r>
          </w:p>
        </w:tc>
      </w:tr>
      <w:tr w:rsidR="00C7173A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7419D9" w:rsidRDefault="00C7173A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F7254A" w:rsidRDefault="00C7173A" w:rsidP="00C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54A">
              <w:rPr>
                <w:rFonts w:ascii="Times New Roman" w:hAnsi="Times New Roman" w:cs="Times New Roman"/>
                <w:sz w:val="20"/>
                <w:szCs w:val="20"/>
              </w:rPr>
              <w:t>ПАП тесты для диагностики рака шейки матки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F7254A" w:rsidRDefault="00C7173A" w:rsidP="00C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54A">
              <w:rPr>
                <w:rFonts w:ascii="Times New Roman" w:hAnsi="Times New Roman" w:cs="Times New Roman"/>
                <w:sz w:val="20"/>
                <w:szCs w:val="20"/>
              </w:rPr>
              <w:t xml:space="preserve">для аппарата жидкостной цитологии </w:t>
            </w:r>
            <w:proofErr w:type="spellStart"/>
            <w:r w:rsidRPr="00F7254A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proofErr w:type="spellEnd"/>
            <w:r w:rsidRPr="00F72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5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</w:t>
            </w:r>
            <w:proofErr w:type="spellStart"/>
            <w:r w:rsidRPr="00F7254A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F7254A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F7254A" w:rsidRDefault="00C7173A" w:rsidP="00C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5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F7254A" w:rsidRDefault="000C3E22" w:rsidP="00C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54A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F7254A" w:rsidRDefault="000C3E22" w:rsidP="00C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54A">
              <w:rPr>
                <w:rFonts w:ascii="Times New Roman" w:hAnsi="Times New Roman" w:cs="Times New Roman"/>
                <w:sz w:val="20"/>
                <w:szCs w:val="20"/>
              </w:rPr>
              <w:t>3605,00</w:t>
            </w:r>
          </w:p>
        </w:tc>
      </w:tr>
      <w:tr w:rsidR="00C7173A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7419D9" w:rsidRDefault="00C7173A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F7254A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b w:val="0"/>
                <w:sz w:val="20"/>
                <w:szCs w:val="20"/>
              </w:rPr>
              <w:t>паталогоанатомический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C7173A" w:rsidP="002E160D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F7254A" w:rsidP="002E1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F7254A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F7254A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3000,00</w:t>
            </w:r>
          </w:p>
        </w:tc>
      </w:tr>
      <w:tr w:rsidR="00C7173A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7419D9" w:rsidRDefault="00C7173A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1E0509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Капилляры </w:t>
            </w:r>
            <w:proofErr w:type="spellStart"/>
            <w:r>
              <w:rPr>
                <w:b w:val="0"/>
                <w:sz w:val="20"/>
                <w:szCs w:val="20"/>
              </w:rPr>
              <w:t>Панченкова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(пипетка к </w:t>
            </w:r>
            <w:proofErr w:type="spellStart"/>
            <w:r>
              <w:rPr>
                <w:b w:val="0"/>
                <w:sz w:val="20"/>
                <w:szCs w:val="20"/>
              </w:rPr>
              <w:t>СОЭ-метру</w:t>
            </w:r>
            <w:proofErr w:type="spellEnd"/>
            <w:r>
              <w:rPr>
                <w:b w:val="0"/>
                <w:sz w:val="20"/>
                <w:szCs w:val="20"/>
              </w:rPr>
              <w:t>) №50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C7173A" w:rsidP="002E160D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1E0509" w:rsidP="002E1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1E0509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EB5F7F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144</w:t>
            </w:r>
          </w:p>
        </w:tc>
      </w:tr>
      <w:tr w:rsidR="00C7173A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7419D9" w:rsidRDefault="00C7173A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1E0509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Бокс для предметных стекол пластиковый </w:t>
            </w:r>
            <w:r w:rsidR="00EB5F7F">
              <w:rPr>
                <w:b w:val="0"/>
                <w:sz w:val="20"/>
                <w:szCs w:val="20"/>
              </w:rPr>
              <w:t xml:space="preserve">на 50-100 </w:t>
            </w:r>
            <w:proofErr w:type="spellStart"/>
            <w:proofErr w:type="gramStart"/>
            <w:r w:rsidR="00EB5F7F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C7173A" w:rsidP="002E160D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EB5F7F" w:rsidP="002E1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1E0509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EB5F7F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5600</w:t>
            </w:r>
          </w:p>
        </w:tc>
      </w:tr>
      <w:tr w:rsidR="00C7173A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7419D9" w:rsidRDefault="00C7173A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1E0509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Стеклограф (маркер) по стеклу</w:t>
            </w:r>
            <w:r w:rsidR="00EB5F7F">
              <w:rPr>
                <w:b w:val="0"/>
                <w:sz w:val="20"/>
                <w:szCs w:val="20"/>
              </w:rPr>
              <w:t xml:space="preserve"> № 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C7173A" w:rsidP="002E160D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1E0509" w:rsidP="002E1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1E0509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EB5F7F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2000,00</w:t>
            </w:r>
          </w:p>
        </w:tc>
      </w:tr>
      <w:tr w:rsidR="00C7173A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7419D9" w:rsidRDefault="00C7173A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1E0509" w:rsidP="002E160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Камера Горяева для расчета форменных элементов крови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C7173A" w:rsidP="002E160D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73A" w:rsidRPr="00C7173A" w:rsidRDefault="001E0509" w:rsidP="002E1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1E0509" w:rsidP="0074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73A" w:rsidRPr="00C7173A" w:rsidRDefault="00EB5F7F" w:rsidP="007419D9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12000,00</w:t>
            </w:r>
          </w:p>
        </w:tc>
      </w:tr>
      <w:tr w:rsidR="00EB5F7F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F7F" w:rsidRPr="007419D9" w:rsidRDefault="00EB5F7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F7F" w:rsidRDefault="00EB5F7F" w:rsidP="003F14C6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- 2мл №5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F7F" w:rsidRDefault="00EB5F7F" w:rsidP="003F14C6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 №5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F7F" w:rsidRDefault="00EB5F7F" w:rsidP="003F14C6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5F7F" w:rsidRDefault="00EB5F7F" w:rsidP="003F14C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5F7F" w:rsidRDefault="00EB5F7F" w:rsidP="003F1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1657,57</w:t>
            </w:r>
          </w:p>
        </w:tc>
      </w:tr>
      <w:tr w:rsidR="00EB5F7F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F7F" w:rsidRPr="007419D9" w:rsidRDefault="00EB5F7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F7F" w:rsidRDefault="00EB5F7F" w:rsidP="003F14C6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F7F" w:rsidRDefault="00EB5F7F" w:rsidP="003F14C6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F7F" w:rsidRDefault="00EB5F7F" w:rsidP="003F14C6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5F7F" w:rsidRDefault="00EB5F7F" w:rsidP="003F14C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5F7F" w:rsidRDefault="00EB5F7F" w:rsidP="003F14C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213,75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C3E22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050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506AC"/>
    <w:rsid w:val="0035573A"/>
    <w:rsid w:val="003728CB"/>
    <w:rsid w:val="00375070"/>
    <w:rsid w:val="00380F89"/>
    <w:rsid w:val="00383934"/>
    <w:rsid w:val="00383F7F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A4295"/>
    <w:rsid w:val="004B0CBD"/>
    <w:rsid w:val="004B6CFB"/>
    <w:rsid w:val="004C1419"/>
    <w:rsid w:val="004C4E6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3563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A3980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527CF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67DAB"/>
    <w:rsid w:val="00C7173A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3D30"/>
    <w:rsid w:val="00D170EA"/>
    <w:rsid w:val="00D229A4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5F7F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7254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6</cp:revision>
  <cp:lastPrinted>2019-06-05T04:44:00Z</cp:lastPrinted>
  <dcterms:created xsi:type="dcterms:W3CDTF">2022-02-25T05:20:00Z</dcterms:created>
  <dcterms:modified xsi:type="dcterms:W3CDTF">2022-03-04T04:35:00Z</dcterms:modified>
</cp:coreProperties>
</file>